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12" w:rsidRDefault="00D62812" w:rsidP="00EC5DAC">
      <w:pPr>
        <w:tabs>
          <w:tab w:val="left" w:pos="2529"/>
        </w:tabs>
        <w:spacing w:after="120" w:line="240" w:lineRule="auto"/>
        <w:rPr>
          <w:rFonts w:ascii="Calibri" w:hAnsi="Calibri" w:cs="Calibri"/>
          <w:b/>
          <w:color w:val="4F81BD" w:themeColor="accent1"/>
          <w:sz w:val="24"/>
          <w:szCs w:val="24"/>
        </w:rPr>
      </w:pPr>
      <w:r w:rsidRPr="00D62812">
        <w:rPr>
          <w:rFonts w:ascii="Calibri" w:hAnsi="Calibri" w:cs="Calibri"/>
          <w:sz w:val="24"/>
          <w:szCs w:val="24"/>
        </w:rPr>
        <w:t xml:space="preserve">If we contract a set of elements or numbers in which all these elements or numbers are related to each other in a specific rule, then this rule or manner is called </w:t>
      </w:r>
      <w:r w:rsidRPr="00D62812">
        <w:rPr>
          <w:rFonts w:ascii="Calibri" w:hAnsi="Calibri" w:cs="Calibri"/>
          <w:b/>
          <w:color w:val="4F81BD" w:themeColor="accent1"/>
          <w:sz w:val="24"/>
          <w:szCs w:val="24"/>
        </w:rPr>
        <w:t>the pattern</w:t>
      </w:r>
      <w:r>
        <w:rPr>
          <w:rFonts w:ascii="Calibri" w:hAnsi="Calibri" w:cs="Calibri"/>
          <w:b/>
          <w:color w:val="4F81BD" w:themeColor="accent1"/>
          <w:sz w:val="24"/>
          <w:szCs w:val="24"/>
        </w:rPr>
        <w:t>.</w:t>
      </w:r>
    </w:p>
    <w:p w:rsidR="00D62812" w:rsidRDefault="00D62812" w:rsidP="00EC5DAC">
      <w:pPr>
        <w:tabs>
          <w:tab w:val="left" w:pos="2529"/>
        </w:tabs>
        <w:spacing w:after="120" w:line="240" w:lineRule="auto"/>
        <w:rPr>
          <w:rFonts w:ascii="Calibri" w:hAnsi="Calibri" w:cs="Calibri"/>
          <w:sz w:val="24"/>
          <w:szCs w:val="24"/>
        </w:rPr>
      </w:pPr>
      <w:r w:rsidRPr="00D62812">
        <w:rPr>
          <w:rFonts w:ascii="Calibri" w:hAnsi="Calibri" w:cs="Calibri"/>
          <w:sz w:val="24"/>
          <w:szCs w:val="24"/>
        </w:rPr>
        <w:t>To construct a pattern, we have to know about some rules. To know about the rule for any pattern, we have to understand the nature of the sequence and the difference between the two successive terms.</w:t>
      </w:r>
    </w:p>
    <w:p w:rsidR="004A4DBB" w:rsidRPr="0028122C" w:rsidRDefault="004A4DBB" w:rsidP="00D62812">
      <w:pPr>
        <w:tabs>
          <w:tab w:val="left" w:pos="2529"/>
        </w:tabs>
        <w:jc w:val="both"/>
        <w:rPr>
          <w:b/>
          <w:sz w:val="24"/>
          <w:szCs w:val="24"/>
        </w:rPr>
      </w:pPr>
      <w:r>
        <w:rPr>
          <w:b/>
          <w:color w:val="4F81BD" w:themeColor="accent1"/>
          <w:sz w:val="24"/>
          <w:szCs w:val="24"/>
          <w:lang w:eastAsia="en-US"/>
        </w:rPr>
        <w:t>Sample Problem 1</w:t>
      </w:r>
      <w:r w:rsidRPr="00C83480">
        <w:rPr>
          <w:color w:val="4F81BD" w:themeColor="accent1"/>
          <w:sz w:val="24"/>
          <w:szCs w:val="24"/>
          <w:lang w:eastAsia="en-US"/>
        </w:rPr>
        <w:t>:</w:t>
      </w:r>
      <w:r>
        <w:rPr>
          <w:color w:val="4F81BD" w:themeColor="accent1"/>
          <w:sz w:val="24"/>
          <w:szCs w:val="24"/>
          <w:lang w:eastAsia="en-US"/>
        </w:rPr>
        <w:t xml:space="preserve"> </w:t>
      </w:r>
      <w:r w:rsidR="00D62812" w:rsidRPr="004A4DBB">
        <w:rPr>
          <w:b/>
          <w:sz w:val="24"/>
          <w:szCs w:val="24"/>
        </w:rPr>
        <w:t>Fill in the missing numbers.</w:t>
      </w:r>
    </w:p>
    <w:tbl>
      <w:tblPr>
        <w:tblStyle w:val="TableGrid1"/>
        <w:tblpPr w:leftFromText="180" w:rightFromText="180" w:vertAnchor="text" w:horzAnchor="margin" w:tblpY="1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10529"/>
      </w:tblGrid>
      <w:tr w:rsidR="004A4DBB" w:rsidRPr="00943DD6" w:rsidTr="00A4713B">
        <w:trPr>
          <w:trHeight w:val="536"/>
        </w:trPr>
        <w:tc>
          <w:tcPr>
            <w:tcW w:w="469" w:type="dxa"/>
          </w:tcPr>
          <w:p w:rsidR="004A4DBB" w:rsidRDefault="004A4DBB" w:rsidP="00A4713B">
            <w:pPr>
              <w:tabs>
                <w:tab w:val="left" w:pos="2529"/>
              </w:tabs>
              <w:jc w:val="both"/>
              <w:rPr>
                <w:rFonts w:ascii="Calibri" w:eastAsia="Times New Roman" w:hAnsi="Calibri" w:cs="Calibri"/>
                <w:b/>
                <w:sz w:val="24"/>
                <w:szCs w:val="24"/>
              </w:rPr>
            </w:pPr>
            <w:proofErr w:type="gramStart"/>
            <w:r w:rsidRPr="00943DD6">
              <w:rPr>
                <w:rFonts w:ascii="Calibri" w:eastAsia="Times New Roman" w:hAnsi="Calibri" w:cs="Calibri"/>
                <w:b/>
                <w:sz w:val="24"/>
                <w:szCs w:val="24"/>
              </w:rPr>
              <w:t>a</w:t>
            </w:r>
            <w:proofErr w:type="gramEnd"/>
            <w:r w:rsidRPr="00943DD6">
              <w:rPr>
                <w:rFonts w:ascii="Calibri" w:eastAsia="Times New Roman" w:hAnsi="Calibri" w:cs="Calibri"/>
                <w:b/>
                <w:sz w:val="24"/>
                <w:szCs w:val="24"/>
              </w:rPr>
              <w:t>.</w:t>
            </w:r>
          </w:p>
          <w:p w:rsidR="004A4DBB" w:rsidRPr="00943DD6" w:rsidRDefault="004A4DBB" w:rsidP="00A4713B">
            <w:pPr>
              <w:tabs>
                <w:tab w:val="left" w:pos="2529"/>
              </w:tabs>
              <w:jc w:val="both"/>
              <w:rPr>
                <w:rFonts w:ascii="Calibri" w:eastAsia="Times New Roman" w:hAnsi="Calibri" w:cs="Calibri"/>
                <w:b/>
                <w:sz w:val="24"/>
                <w:szCs w:val="24"/>
              </w:rPr>
            </w:pPr>
          </w:p>
        </w:tc>
        <w:tc>
          <w:tcPr>
            <w:tcW w:w="10529" w:type="dxa"/>
          </w:tcPr>
          <w:p w:rsidR="004A4DBB" w:rsidRDefault="004A4DBB" w:rsidP="004A4DBB">
            <w:pPr>
              <w:tabs>
                <w:tab w:val="left" w:pos="2529"/>
              </w:tabs>
              <w:jc w:val="both"/>
              <w:rPr>
                <w:rFonts w:eastAsiaTheme="minorEastAsia"/>
                <w:b/>
                <w:sz w:val="24"/>
                <w:szCs w:val="24"/>
              </w:rPr>
            </w:pPr>
            <w:r w:rsidRPr="004A4DBB">
              <w:rPr>
                <w:b/>
                <w:sz w:val="24"/>
                <w:szCs w:val="24"/>
              </w:rPr>
              <w:t xml:space="preserve">The </w:t>
            </w:r>
            <w:r>
              <w:rPr>
                <w:b/>
                <w:sz w:val="24"/>
                <w:szCs w:val="24"/>
              </w:rPr>
              <w:t xml:space="preserve">rule for the pattern shown is </w:t>
            </w:r>
            <m:oMath>
              <m:r>
                <m:rPr>
                  <m:sty m:val="bi"/>
                </m:rPr>
                <w:rPr>
                  <w:rFonts w:ascii="Cambria Math" w:hAnsi="Cambria Math"/>
                  <w:sz w:val="24"/>
                  <w:szCs w:val="24"/>
                </w:rPr>
                <m:t>+7.</m:t>
              </m:r>
            </m:oMath>
          </w:p>
          <w:p w:rsidR="004A4DBB" w:rsidRPr="001570DA" w:rsidRDefault="004A4DBB" w:rsidP="00B9543E">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4, ______, 18, 25, _______, ……………..</m:t>
                </m:r>
              </m:oMath>
            </m:oMathPara>
          </w:p>
          <w:p w:rsidR="001570DA" w:rsidRPr="00541529" w:rsidRDefault="001570DA" w:rsidP="00B9543E">
            <w:pPr>
              <w:tabs>
                <w:tab w:val="left" w:pos="2529"/>
              </w:tabs>
              <w:jc w:val="both"/>
              <w:rPr>
                <w:b/>
                <w:sz w:val="24"/>
                <w:szCs w:val="24"/>
              </w:rPr>
            </w:pPr>
          </w:p>
        </w:tc>
      </w:tr>
      <w:tr w:rsidR="004A4DBB" w:rsidRPr="00943DD6" w:rsidTr="00A4713B">
        <w:trPr>
          <w:trHeight w:val="554"/>
        </w:trPr>
        <w:tc>
          <w:tcPr>
            <w:tcW w:w="469" w:type="dxa"/>
          </w:tcPr>
          <w:p w:rsidR="004A4DBB" w:rsidRPr="00943DD6" w:rsidRDefault="004A4DBB" w:rsidP="00A4713B">
            <w:pPr>
              <w:tabs>
                <w:tab w:val="left" w:pos="2529"/>
              </w:tabs>
              <w:jc w:val="both"/>
              <w:rPr>
                <w:rFonts w:ascii="Calibri" w:eastAsia="Times New Roman" w:hAnsi="Calibri" w:cs="Calibri"/>
                <w:b/>
                <w:sz w:val="24"/>
                <w:szCs w:val="24"/>
              </w:rPr>
            </w:pPr>
          </w:p>
        </w:tc>
        <w:tc>
          <w:tcPr>
            <w:tcW w:w="10529" w:type="dxa"/>
          </w:tcPr>
          <w:p w:rsidR="00B9543E" w:rsidRDefault="00B9543E"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Pr="00B9543E" w:rsidRDefault="00302E06" w:rsidP="00302E06">
            <w:pPr>
              <w:tabs>
                <w:tab w:val="left" w:pos="2529"/>
              </w:tabs>
              <w:rPr>
                <w:rFonts w:eastAsiaTheme="minorEastAsia"/>
                <w:sz w:val="24"/>
                <w:szCs w:val="24"/>
              </w:rPr>
            </w:pPr>
          </w:p>
        </w:tc>
      </w:tr>
      <w:tr w:rsidR="003715AF" w:rsidRPr="00943DD6" w:rsidTr="00ED166A">
        <w:trPr>
          <w:trHeight w:val="536"/>
        </w:trPr>
        <w:tc>
          <w:tcPr>
            <w:tcW w:w="469" w:type="dxa"/>
          </w:tcPr>
          <w:p w:rsidR="003715AF" w:rsidRDefault="003715AF" w:rsidP="00ED166A">
            <w:pPr>
              <w:tabs>
                <w:tab w:val="left" w:pos="2529"/>
              </w:tabs>
              <w:jc w:val="both"/>
              <w:rPr>
                <w:rFonts w:ascii="Calibri" w:eastAsia="Times New Roman" w:hAnsi="Calibri" w:cs="Calibri"/>
                <w:b/>
                <w:sz w:val="24"/>
                <w:szCs w:val="24"/>
              </w:rPr>
            </w:pPr>
            <w:proofErr w:type="gramStart"/>
            <w:r>
              <w:rPr>
                <w:rFonts w:ascii="Calibri" w:eastAsia="Times New Roman" w:hAnsi="Calibri" w:cs="Calibri"/>
                <w:b/>
                <w:sz w:val="24"/>
                <w:szCs w:val="24"/>
              </w:rPr>
              <w:t>b</w:t>
            </w:r>
            <w:proofErr w:type="gramEnd"/>
            <w:r w:rsidRPr="00943DD6">
              <w:rPr>
                <w:rFonts w:ascii="Calibri" w:eastAsia="Times New Roman" w:hAnsi="Calibri" w:cs="Calibri"/>
                <w:b/>
                <w:sz w:val="24"/>
                <w:szCs w:val="24"/>
              </w:rPr>
              <w:t>.</w:t>
            </w:r>
          </w:p>
          <w:p w:rsidR="003715AF" w:rsidRPr="00943DD6" w:rsidRDefault="003715AF" w:rsidP="00ED166A">
            <w:pPr>
              <w:tabs>
                <w:tab w:val="left" w:pos="2529"/>
              </w:tabs>
              <w:jc w:val="both"/>
              <w:rPr>
                <w:rFonts w:ascii="Calibri" w:eastAsia="Times New Roman" w:hAnsi="Calibri" w:cs="Calibri"/>
                <w:b/>
                <w:sz w:val="24"/>
                <w:szCs w:val="24"/>
              </w:rPr>
            </w:pPr>
          </w:p>
        </w:tc>
        <w:tc>
          <w:tcPr>
            <w:tcW w:w="10529" w:type="dxa"/>
          </w:tcPr>
          <w:p w:rsidR="003715AF" w:rsidRDefault="003715AF" w:rsidP="00ED166A">
            <w:pPr>
              <w:tabs>
                <w:tab w:val="left" w:pos="2529"/>
              </w:tabs>
              <w:jc w:val="both"/>
              <w:rPr>
                <w:rFonts w:eastAsiaTheme="minorEastAsia"/>
                <w:b/>
                <w:sz w:val="24"/>
                <w:szCs w:val="24"/>
              </w:rPr>
            </w:pPr>
            <w:r w:rsidRPr="004A4DBB">
              <w:rPr>
                <w:b/>
                <w:sz w:val="24"/>
                <w:szCs w:val="24"/>
              </w:rPr>
              <w:t xml:space="preserve">The </w:t>
            </w:r>
            <w:r>
              <w:rPr>
                <w:b/>
                <w:sz w:val="24"/>
                <w:szCs w:val="24"/>
              </w:rPr>
              <w:t xml:space="preserve">rule for the pattern shown is </w:t>
            </w:r>
            <m:oMath>
              <m:r>
                <m:rPr>
                  <m:sty m:val="bi"/>
                </m:rPr>
                <w:rPr>
                  <w:rFonts w:ascii="Cambria Math" w:hAnsi="Cambria Math"/>
                  <w:sz w:val="24"/>
                  <w:szCs w:val="24"/>
                </w:rPr>
                <m:t>*10.</m:t>
              </m:r>
            </m:oMath>
          </w:p>
          <w:p w:rsidR="003715AF" w:rsidRPr="001570DA" w:rsidRDefault="003715AF" w:rsidP="003715AF">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10; _____; 1,000;_______;100,000;1,000,000 ……………..</m:t>
                </m:r>
              </m:oMath>
            </m:oMathPara>
          </w:p>
          <w:p w:rsidR="001570DA" w:rsidRPr="00541529" w:rsidRDefault="001570DA" w:rsidP="003715AF">
            <w:pPr>
              <w:tabs>
                <w:tab w:val="left" w:pos="2529"/>
              </w:tabs>
              <w:jc w:val="both"/>
              <w:rPr>
                <w:b/>
                <w:sz w:val="24"/>
                <w:szCs w:val="24"/>
              </w:rPr>
            </w:pPr>
          </w:p>
        </w:tc>
      </w:tr>
      <w:tr w:rsidR="003715AF" w:rsidRPr="00943DD6" w:rsidTr="00ED166A">
        <w:trPr>
          <w:trHeight w:val="554"/>
        </w:trPr>
        <w:tc>
          <w:tcPr>
            <w:tcW w:w="469" w:type="dxa"/>
          </w:tcPr>
          <w:p w:rsidR="003715AF" w:rsidRPr="00943DD6" w:rsidRDefault="003715AF" w:rsidP="00ED166A">
            <w:pPr>
              <w:tabs>
                <w:tab w:val="left" w:pos="2529"/>
              </w:tabs>
              <w:jc w:val="both"/>
              <w:rPr>
                <w:rFonts w:ascii="Calibri" w:eastAsia="Times New Roman" w:hAnsi="Calibri" w:cs="Calibri"/>
                <w:b/>
                <w:sz w:val="24"/>
                <w:szCs w:val="24"/>
              </w:rPr>
            </w:pPr>
          </w:p>
        </w:tc>
        <w:tc>
          <w:tcPr>
            <w:tcW w:w="10529" w:type="dxa"/>
          </w:tcPr>
          <w:p w:rsidR="003715AF" w:rsidRDefault="003715AF" w:rsidP="00ED166A">
            <w:pPr>
              <w:tabs>
                <w:tab w:val="left" w:pos="2529"/>
              </w:tabs>
              <w:rPr>
                <w:rFonts w:eastAsiaTheme="minorEastAsia"/>
                <w:sz w:val="24"/>
                <w:szCs w:val="24"/>
              </w:rPr>
            </w:pPr>
          </w:p>
          <w:p w:rsidR="003715AF" w:rsidRDefault="003715AF"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Pr="00B9543E" w:rsidRDefault="00302E06" w:rsidP="00302E06">
            <w:pPr>
              <w:tabs>
                <w:tab w:val="left" w:pos="2529"/>
              </w:tabs>
              <w:rPr>
                <w:rFonts w:eastAsiaTheme="minorEastAsia"/>
                <w:sz w:val="24"/>
                <w:szCs w:val="24"/>
              </w:rPr>
            </w:pPr>
          </w:p>
        </w:tc>
      </w:tr>
    </w:tbl>
    <w:p w:rsidR="00D62812" w:rsidRDefault="00D62812" w:rsidP="00D62812">
      <w:pPr>
        <w:tabs>
          <w:tab w:val="left" w:pos="2529"/>
        </w:tabs>
        <w:jc w:val="both"/>
        <w:rPr>
          <w:b/>
          <w:color w:val="4F81BD" w:themeColor="accent1"/>
          <w:sz w:val="24"/>
          <w:szCs w:val="24"/>
          <w:lang w:eastAsia="en-US"/>
        </w:rPr>
      </w:pPr>
    </w:p>
    <w:p w:rsidR="00D62812" w:rsidRPr="0028122C" w:rsidRDefault="00D62812" w:rsidP="00D62812">
      <w:pPr>
        <w:tabs>
          <w:tab w:val="left" w:pos="2529"/>
        </w:tabs>
        <w:jc w:val="both"/>
        <w:rPr>
          <w:b/>
          <w:sz w:val="24"/>
          <w:szCs w:val="24"/>
        </w:rPr>
      </w:pPr>
      <w:r>
        <w:rPr>
          <w:b/>
          <w:color w:val="4F81BD" w:themeColor="accent1"/>
          <w:sz w:val="24"/>
          <w:szCs w:val="24"/>
          <w:lang w:eastAsia="en-US"/>
        </w:rPr>
        <w:t>Sample Problem 2</w:t>
      </w:r>
      <w:r w:rsidRPr="00C83480">
        <w:rPr>
          <w:color w:val="4F81BD" w:themeColor="accent1"/>
          <w:sz w:val="24"/>
          <w:szCs w:val="24"/>
          <w:lang w:eastAsia="en-US"/>
        </w:rPr>
        <w:t>:</w:t>
      </w:r>
      <w:r>
        <w:rPr>
          <w:color w:val="4F81BD" w:themeColor="accent1"/>
          <w:sz w:val="24"/>
          <w:szCs w:val="24"/>
          <w:lang w:eastAsia="en-US"/>
        </w:rPr>
        <w:t xml:space="preserve"> </w:t>
      </w:r>
      <w:r w:rsidR="002D57B5">
        <w:rPr>
          <w:b/>
          <w:sz w:val="24"/>
          <w:szCs w:val="24"/>
        </w:rPr>
        <w:t>Find</w:t>
      </w:r>
      <w:r w:rsidRPr="00D62812">
        <w:rPr>
          <w:b/>
          <w:sz w:val="24"/>
          <w:szCs w:val="24"/>
        </w:rPr>
        <w:t xml:space="preserve"> the rule fo</w:t>
      </w:r>
      <w:r>
        <w:rPr>
          <w:b/>
          <w:sz w:val="24"/>
          <w:szCs w:val="24"/>
        </w:rPr>
        <w:t>r the following table of values</w:t>
      </w:r>
      <w:r w:rsidRPr="004A4DBB">
        <w:rPr>
          <w:b/>
          <w:sz w:val="24"/>
          <w:szCs w:val="24"/>
        </w:rPr>
        <w:t>.</w:t>
      </w:r>
    </w:p>
    <w:tbl>
      <w:tblPr>
        <w:tblStyle w:val="TableGrid1"/>
        <w:tblpPr w:leftFromText="180" w:rightFromText="180" w:vertAnchor="text" w:horzAnchor="margin" w:tblpY="1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10529"/>
      </w:tblGrid>
      <w:tr w:rsidR="00D62812" w:rsidRPr="00943DD6" w:rsidTr="00A4713B">
        <w:trPr>
          <w:trHeight w:val="536"/>
        </w:trPr>
        <w:tc>
          <w:tcPr>
            <w:tcW w:w="469" w:type="dxa"/>
          </w:tcPr>
          <w:p w:rsidR="00D62812" w:rsidRDefault="00D62812" w:rsidP="00A4713B">
            <w:pPr>
              <w:tabs>
                <w:tab w:val="left" w:pos="2529"/>
              </w:tabs>
              <w:jc w:val="both"/>
              <w:rPr>
                <w:rFonts w:ascii="Calibri" w:eastAsia="Times New Roman" w:hAnsi="Calibri" w:cs="Calibri"/>
                <w:b/>
                <w:sz w:val="24"/>
                <w:szCs w:val="24"/>
              </w:rPr>
            </w:pPr>
            <w:proofErr w:type="gramStart"/>
            <w:r w:rsidRPr="00943DD6">
              <w:rPr>
                <w:rFonts w:ascii="Calibri" w:eastAsia="Times New Roman" w:hAnsi="Calibri" w:cs="Calibri"/>
                <w:b/>
                <w:sz w:val="24"/>
                <w:szCs w:val="24"/>
              </w:rPr>
              <w:t>a</w:t>
            </w:r>
            <w:proofErr w:type="gramEnd"/>
            <w:r w:rsidRPr="00943DD6">
              <w:rPr>
                <w:rFonts w:ascii="Calibri" w:eastAsia="Times New Roman" w:hAnsi="Calibri" w:cs="Calibri"/>
                <w:b/>
                <w:sz w:val="24"/>
                <w:szCs w:val="24"/>
              </w:rPr>
              <w:t>.</w:t>
            </w:r>
          </w:p>
          <w:p w:rsidR="00D62812" w:rsidRPr="00943DD6" w:rsidRDefault="00D62812" w:rsidP="00A4713B">
            <w:pPr>
              <w:tabs>
                <w:tab w:val="left" w:pos="2529"/>
              </w:tabs>
              <w:jc w:val="both"/>
              <w:rPr>
                <w:rFonts w:ascii="Calibri" w:eastAsia="Times New Roman" w:hAnsi="Calibri" w:cs="Calibri"/>
                <w:b/>
                <w:sz w:val="24"/>
                <w:szCs w:val="24"/>
              </w:rPr>
            </w:pPr>
          </w:p>
        </w:tc>
        <w:tc>
          <w:tcPr>
            <w:tcW w:w="10529" w:type="dxa"/>
          </w:tcPr>
          <w:p w:rsidR="00D62812" w:rsidRDefault="00D62812" w:rsidP="00A4713B">
            <w:pPr>
              <w:tabs>
                <w:tab w:val="left" w:pos="2529"/>
              </w:tabs>
              <w:jc w:val="both"/>
              <w:rPr>
                <w:b/>
                <w:sz w:val="24"/>
                <w:szCs w:val="24"/>
              </w:rPr>
            </w:pPr>
          </w:p>
          <w:tbl>
            <w:tblPr>
              <w:tblStyle w:val="TableGrid"/>
              <w:tblpPr w:leftFromText="180" w:rightFromText="180" w:vertAnchor="text" w:horzAnchor="margin" w:tblpXSpec="center" w:tblpY="24"/>
              <w:tblOverlap w:val="never"/>
              <w:tblW w:w="0" w:type="auto"/>
              <w:tblLayout w:type="fixed"/>
              <w:tblLook w:val="04A0" w:firstRow="1" w:lastRow="0" w:firstColumn="1" w:lastColumn="0" w:noHBand="0" w:noVBand="1"/>
            </w:tblPr>
            <w:tblGrid>
              <w:gridCol w:w="491"/>
              <w:gridCol w:w="602"/>
              <w:gridCol w:w="602"/>
              <w:gridCol w:w="602"/>
              <w:gridCol w:w="602"/>
              <w:gridCol w:w="602"/>
              <w:gridCol w:w="602"/>
              <w:gridCol w:w="602"/>
            </w:tblGrid>
            <w:tr w:rsidR="007B42B4" w:rsidTr="00A4713B">
              <w:trPr>
                <w:trHeight w:val="273"/>
              </w:trPr>
              <w:tc>
                <w:tcPr>
                  <w:tcW w:w="491"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n</m:t>
                      </m:r>
                    </m:oMath>
                  </m:oMathPara>
                </w:p>
              </w:tc>
              <w:tc>
                <w:tcPr>
                  <w:tcW w:w="602"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1</m:t>
                      </m:r>
                    </m:oMath>
                  </m:oMathPara>
                </w:p>
              </w:tc>
              <w:tc>
                <w:tcPr>
                  <w:tcW w:w="602"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2</m:t>
                      </m:r>
                    </m:oMath>
                  </m:oMathPara>
                </w:p>
              </w:tc>
              <w:tc>
                <w:tcPr>
                  <w:tcW w:w="602"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3</m:t>
                      </m:r>
                    </m:oMath>
                  </m:oMathPara>
                </w:p>
              </w:tc>
              <w:tc>
                <w:tcPr>
                  <w:tcW w:w="602"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4</m:t>
                      </m:r>
                    </m:oMath>
                  </m:oMathPara>
                </w:p>
              </w:tc>
              <w:tc>
                <w:tcPr>
                  <w:tcW w:w="602"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5</m:t>
                      </m:r>
                    </m:oMath>
                  </m:oMathPara>
                </w:p>
              </w:tc>
              <w:tc>
                <w:tcPr>
                  <w:tcW w:w="602"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6</m:t>
                      </m:r>
                    </m:oMath>
                  </m:oMathPara>
                </w:p>
              </w:tc>
              <w:tc>
                <w:tcPr>
                  <w:tcW w:w="602"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7</m:t>
                      </m:r>
                    </m:oMath>
                  </m:oMathPara>
                </w:p>
              </w:tc>
            </w:tr>
            <w:tr w:rsidR="007B42B4" w:rsidTr="00A4713B">
              <w:trPr>
                <w:trHeight w:val="285"/>
              </w:trPr>
              <w:tc>
                <w:tcPr>
                  <w:tcW w:w="491" w:type="dxa"/>
                </w:tcPr>
                <w:p w:rsidR="007B42B4" w:rsidRPr="00E40A0D" w:rsidRDefault="007B42B4" w:rsidP="007B42B4">
                  <w:pPr>
                    <w:tabs>
                      <w:tab w:val="left" w:pos="2529"/>
                    </w:tabs>
                    <w:jc w:val="center"/>
                    <w:rPr>
                      <w:b/>
                      <w:sz w:val="24"/>
                      <w:szCs w:val="24"/>
                    </w:rPr>
                  </w:pPr>
                </w:p>
              </w:tc>
              <w:tc>
                <w:tcPr>
                  <w:tcW w:w="602" w:type="dxa"/>
                </w:tcPr>
                <w:p w:rsidR="007B42B4" w:rsidRDefault="007B42B4" w:rsidP="007B42B4">
                  <w:pPr>
                    <w:tabs>
                      <w:tab w:val="left" w:pos="2529"/>
                    </w:tabs>
                    <w:rPr>
                      <w:sz w:val="24"/>
                      <w:szCs w:val="24"/>
                    </w:rPr>
                  </w:pPr>
                  <m:oMathPara>
                    <m:oMath>
                      <m:r>
                        <w:rPr>
                          <w:rFonts w:ascii="Cambria Math" w:hAnsi="Cambria Math"/>
                          <w:sz w:val="24"/>
                          <w:szCs w:val="24"/>
                        </w:rPr>
                        <m:t>15</m:t>
                      </m:r>
                    </m:oMath>
                  </m:oMathPara>
                </w:p>
              </w:tc>
              <w:tc>
                <w:tcPr>
                  <w:tcW w:w="602" w:type="dxa"/>
                </w:tcPr>
                <w:p w:rsidR="007B42B4" w:rsidRDefault="007B42B4" w:rsidP="007B42B4">
                  <w:pPr>
                    <w:tabs>
                      <w:tab w:val="left" w:pos="2529"/>
                    </w:tabs>
                    <w:rPr>
                      <w:sz w:val="24"/>
                      <w:szCs w:val="24"/>
                    </w:rPr>
                  </w:pPr>
                  <m:oMathPara>
                    <m:oMath>
                      <m:r>
                        <w:rPr>
                          <w:rFonts w:ascii="Cambria Math" w:hAnsi="Cambria Math"/>
                          <w:sz w:val="24"/>
                          <w:szCs w:val="24"/>
                        </w:rPr>
                        <m:t>18</m:t>
                      </m:r>
                    </m:oMath>
                  </m:oMathPara>
                </w:p>
              </w:tc>
              <w:tc>
                <w:tcPr>
                  <w:tcW w:w="602" w:type="dxa"/>
                </w:tcPr>
                <w:p w:rsidR="007B42B4" w:rsidRDefault="007B42B4" w:rsidP="007B42B4">
                  <w:pPr>
                    <w:tabs>
                      <w:tab w:val="left" w:pos="2529"/>
                    </w:tabs>
                    <w:rPr>
                      <w:sz w:val="24"/>
                      <w:szCs w:val="24"/>
                    </w:rPr>
                  </w:pPr>
                  <m:oMathPara>
                    <m:oMath>
                      <m:r>
                        <w:rPr>
                          <w:rFonts w:ascii="Cambria Math" w:hAnsi="Cambria Math"/>
                          <w:sz w:val="24"/>
                          <w:szCs w:val="24"/>
                        </w:rPr>
                        <m:t>21</m:t>
                      </m:r>
                    </m:oMath>
                  </m:oMathPara>
                </w:p>
              </w:tc>
              <w:tc>
                <w:tcPr>
                  <w:tcW w:w="602" w:type="dxa"/>
                </w:tcPr>
                <w:p w:rsidR="007B42B4" w:rsidRDefault="007B42B4" w:rsidP="007B42B4">
                  <w:pPr>
                    <w:tabs>
                      <w:tab w:val="left" w:pos="2529"/>
                    </w:tabs>
                    <w:rPr>
                      <w:sz w:val="24"/>
                      <w:szCs w:val="24"/>
                    </w:rPr>
                  </w:pPr>
                  <m:oMathPara>
                    <m:oMath>
                      <m:r>
                        <w:rPr>
                          <w:rFonts w:ascii="Cambria Math" w:hAnsi="Cambria Math"/>
                          <w:sz w:val="24"/>
                          <w:szCs w:val="24"/>
                        </w:rPr>
                        <m:t>24</m:t>
                      </m:r>
                    </m:oMath>
                  </m:oMathPara>
                </w:p>
              </w:tc>
              <w:tc>
                <w:tcPr>
                  <w:tcW w:w="602" w:type="dxa"/>
                </w:tcPr>
                <w:p w:rsidR="007B42B4" w:rsidRDefault="008500DD" w:rsidP="008500DD">
                  <w:pPr>
                    <w:tabs>
                      <w:tab w:val="left" w:pos="2529"/>
                    </w:tabs>
                    <w:rPr>
                      <w:sz w:val="24"/>
                      <w:szCs w:val="24"/>
                    </w:rPr>
                  </w:pPr>
                  <m:oMathPara>
                    <m:oMath>
                      <m:r>
                        <w:rPr>
                          <w:rFonts w:ascii="Cambria Math" w:hAnsi="Cambria Math"/>
                          <w:sz w:val="24"/>
                          <w:szCs w:val="24"/>
                        </w:rPr>
                        <m:t>27</m:t>
                      </m:r>
                    </m:oMath>
                  </m:oMathPara>
                </w:p>
              </w:tc>
              <w:tc>
                <w:tcPr>
                  <w:tcW w:w="602" w:type="dxa"/>
                </w:tcPr>
                <w:p w:rsidR="007B42B4" w:rsidRDefault="008500DD" w:rsidP="007B42B4">
                  <w:pPr>
                    <w:tabs>
                      <w:tab w:val="left" w:pos="2529"/>
                    </w:tabs>
                    <w:rPr>
                      <w:sz w:val="24"/>
                      <w:szCs w:val="24"/>
                    </w:rPr>
                  </w:pPr>
                  <m:oMathPara>
                    <m:oMath>
                      <m:r>
                        <w:rPr>
                          <w:rFonts w:ascii="Cambria Math" w:hAnsi="Cambria Math"/>
                          <w:sz w:val="24"/>
                          <w:szCs w:val="24"/>
                        </w:rPr>
                        <m:t>30</m:t>
                      </m:r>
                    </m:oMath>
                  </m:oMathPara>
                </w:p>
              </w:tc>
              <w:tc>
                <w:tcPr>
                  <w:tcW w:w="602" w:type="dxa"/>
                </w:tcPr>
                <w:p w:rsidR="007B42B4" w:rsidRDefault="008500DD" w:rsidP="008500DD">
                  <w:pPr>
                    <w:tabs>
                      <w:tab w:val="left" w:pos="2529"/>
                    </w:tabs>
                    <w:rPr>
                      <w:sz w:val="24"/>
                      <w:szCs w:val="24"/>
                    </w:rPr>
                  </w:pPr>
                  <m:oMathPara>
                    <m:oMath>
                      <m:r>
                        <w:rPr>
                          <w:rFonts w:ascii="Cambria Math" w:hAnsi="Cambria Math"/>
                          <w:sz w:val="24"/>
                          <w:szCs w:val="24"/>
                        </w:rPr>
                        <m:t>37</m:t>
                      </m:r>
                    </m:oMath>
                  </m:oMathPara>
                </w:p>
              </w:tc>
            </w:tr>
          </w:tbl>
          <w:p w:rsidR="00D62812" w:rsidRDefault="00D62812" w:rsidP="00A4713B">
            <w:pPr>
              <w:tabs>
                <w:tab w:val="left" w:pos="2529"/>
              </w:tabs>
              <w:jc w:val="both"/>
              <w:rPr>
                <w:b/>
                <w:sz w:val="24"/>
                <w:szCs w:val="24"/>
              </w:rPr>
            </w:pPr>
          </w:p>
          <w:p w:rsidR="00D62812" w:rsidRDefault="00D62812" w:rsidP="00A4713B">
            <w:pPr>
              <w:tabs>
                <w:tab w:val="left" w:pos="2529"/>
              </w:tabs>
              <w:jc w:val="both"/>
              <w:rPr>
                <w:b/>
                <w:sz w:val="24"/>
                <w:szCs w:val="24"/>
              </w:rPr>
            </w:pPr>
          </w:p>
          <w:p w:rsidR="00D62812" w:rsidRPr="00541529" w:rsidRDefault="00D62812" w:rsidP="00A4713B">
            <w:pPr>
              <w:tabs>
                <w:tab w:val="left" w:pos="2529"/>
              </w:tabs>
              <w:jc w:val="both"/>
              <w:rPr>
                <w:b/>
                <w:sz w:val="24"/>
                <w:szCs w:val="24"/>
              </w:rPr>
            </w:pPr>
          </w:p>
        </w:tc>
      </w:tr>
      <w:tr w:rsidR="00D62812" w:rsidRPr="00943DD6" w:rsidTr="00A4713B">
        <w:trPr>
          <w:trHeight w:val="554"/>
        </w:trPr>
        <w:tc>
          <w:tcPr>
            <w:tcW w:w="469" w:type="dxa"/>
          </w:tcPr>
          <w:p w:rsidR="00D62812" w:rsidRPr="00943DD6" w:rsidRDefault="00D62812" w:rsidP="00A4713B">
            <w:pPr>
              <w:tabs>
                <w:tab w:val="left" w:pos="2529"/>
              </w:tabs>
              <w:jc w:val="both"/>
              <w:rPr>
                <w:rFonts w:ascii="Calibri" w:eastAsia="Times New Roman" w:hAnsi="Calibri" w:cs="Calibri"/>
                <w:b/>
                <w:sz w:val="24"/>
                <w:szCs w:val="24"/>
              </w:rPr>
            </w:pPr>
          </w:p>
        </w:tc>
        <w:tc>
          <w:tcPr>
            <w:tcW w:w="10529" w:type="dxa"/>
          </w:tcPr>
          <w:p w:rsidR="008500DD" w:rsidRDefault="008500DD" w:rsidP="008500DD">
            <w:pPr>
              <w:tabs>
                <w:tab w:val="left" w:pos="2529"/>
              </w:tabs>
              <w:jc w:val="both"/>
              <w:rPr>
                <w:rFonts w:ascii="Calibri" w:eastAsia="Times New Roman" w:hAnsi="Calibri" w:cs="Calibri"/>
                <w:b/>
                <w:color w:val="FF0000"/>
                <w:sz w:val="24"/>
                <w:szCs w:val="24"/>
              </w:rPr>
            </w:pPr>
          </w:p>
          <w:tbl>
            <w:tblPr>
              <w:tblStyle w:val="TableGrid"/>
              <w:tblpPr w:leftFromText="180" w:rightFromText="180" w:vertAnchor="text" w:horzAnchor="margin" w:tblpXSpec="center" w:tblpY="24"/>
              <w:tblOverlap w:val="never"/>
              <w:tblW w:w="0" w:type="auto"/>
              <w:tblLayout w:type="fixed"/>
              <w:tblLook w:val="04A0" w:firstRow="1" w:lastRow="0" w:firstColumn="1" w:lastColumn="0" w:noHBand="0" w:noVBand="1"/>
            </w:tblPr>
            <w:tblGrid>
              <w:gridCol w:w="1221"/>
              <w:gridCol w:w="602"/>
              <w:gridCol w:w="602"/>
              <w:gridCol w:w="602"/>
              <w:gridCol w:w="602"/>
              <w:gridCol w:w="602"/>
              <w:gridCol w:w="602"/>
              <w:gridCol w:w="602"/>
            </w:tblGrid>
            <w:tr w:rsidR="00D62812" w:rsidTr="008500DD">
              <w:trPr>
                <w:trHeight w:val="273"/>
              </w:trPr>
              <w:tc>
                <w:tcPr>
                  <w:tcW w:w="1221" w:type="dxa"/>
                </w:tcPr>
                <w:p w:rsidR="00D62812" w:rsidRPr="00E40A0D" w:rsidRDefault="00D62812" w:rsidP="00D62812">
                  <w:pPr>
                    <w:tabs>
                      <w:tab w:val="left" w:pos="2529"/>
                    </w:tabs>
                    <w:jc w:val="center"/>
                    <w:rPr>
                      <w:b/>
                      <w:sz w:val="24"/>
                      <w:szCs w:val="24"/>
                    </w:rPr>
                  </w:pPr>
                  <m:oMathPara>
                    <m:oMath>
                      <m:r>
                        <m:rPr>
                          <m:sty m:val="bi"/>
                        </m:rPr>
                        <w:rPr>
                          <w:rFonts w:ascii="Cambria Math" w:hAnsi="Cambria Math"/>
                          <w:sz w:val="24"/>
                          <w:szCs w:val="24"/>
                        </w:rPr>
                        <m:t>n</m:t>
                      </m:r>
                    </m:oMath>
                  </m:oMathPara>
                </w:p>
              </w:tc>
              <w:tc>
                <w:tcPr>
                  <w:tcW w:w="602" w:type="dxa"/>
                </w:tcPr>
                <w:p w:rsidR="00D62812" w:rsidRPr="00302E06" w:rsidRDefault="006B0FA9" w:rsidP="00D62812">
                  <w:pPr>
                    <w:tabs>
                      <w:tab w:val="left" w:pos="2529"/>
                    </w:tabs>
                    <w:jc w:val="center"/>
                    <w:rPr>
                      <w:b/>
                      <w:sz w:val="24"/>
                      <w:szCs w:val="24"/>
                    </w:rPr>
                  </w:pPr>
                  <m:oMathPara>
                    <m:oMath>
                      <m:r>
                        <m:rPr>
                          <m:sty m:val="bi"/>
                        </m:rPr>
                        <w:rPr>
                          <w:rFonts w:ascii="Cambria Math" w:hAnsi="Cambria Math"/>
                          <w:sz w:val="24"/>
                          <w:szCs w:val="24"/>
                        </w:rPr>
                        <m:t>1</m:t>
                      </m:r>
                    </m:oMath>
                  </m:oMathPara>
                </w:p>
              </w:tc>
              <w:tc>
                <w:tcPr>
                  <w:tcW w:w="602" w:type="dxa"/>
                </w:tcPr>
                <w:p w:rsidR="00D62812" w:rsidRPr="00302E06" w:rsidRDefault="00D62812" w:rsidP="00D62812">
                  <w:pPr>
                    <w:tabs>
                      <w:tab w:val="left" w:pos="2529"/>
                    </w:tabs>
                    <w:jc w:val="center"/>
                    <w:rPr>
                      <w:b/>
                      <w:sz w:val="24"/>
                      <w:szCs w:val="24"/>
                    </w:rPr>
                  </w:pPr>
                  <m:oMathPara>
                    <m:oMath>
                      <m:r>
                        <m:rPr>
                          <m:sty m:val="bi"/>
                        </m:rPr>
                        <w:rPr>
                          <w:rFonts w:ascii="Cambria Math" w:hAnsi="Cambria Math"/>
                          <w:sz w:val="24"/>
                          <w:szCs w:val="24"/>
                        </w:rPr>
                        <m:t>2</m:t>
                      </m:r>
                    </m:oMath>
                  </m:oMathPara>
                </w:p>
              </w:tc>
              <w:tc>
                <w:tcPr>
                  <w:tcW w:w="602" w:type="dxa"/>
                </w:tcPr>
                <w:p w:rsidR="00D62812" w:rsidRPr="00302E06" w:rsidRDefault="006B0FA9" w:rsidP="00D62812">
                  <w:pPr>
                    <w:tabs>
                      <w:tab w:val="left" w:pos="2529"/>
                    </w:tabs>
                    <w:jc w:val="center"/>
                    <w:rPr>
                      <w:b/>
                      <w:sz w:val="24"/>
                      <w:szCs w:val="24"/>
                    </w:rPr>
                  </w:pPr>
                  <m:oMathPara>
                    <m:oMath>
                      <m:r>
                        <m:rPr>
                          <m:sty m:val="bi"/>
                        </m:rPr>
                        <w:rPr>
                          <w:rFonts w:ascii="Cambria Math" w:hAnsi="Cambria Math"/>
                          <w:sz w:val="24"/>
                          <w:szCs w:val="24"/>
                        </w:rPr>
                        <m:t>3</m:t>
                      </m:r>
                    </m:oMath>
                  </m:oMathPara>
                </w:p>
              </w:tc>
              <w:tc>
                <w:tcPr>
                  <w:tcW w:w="602" w:type="dxa"/>
                </w:tcPr>
                <w:p w:rsidR="00D62812" w:rsidRPr="00302E06" w:rsidRDefault="00D62812" w:rsidP="00D62812">
                  <w:pPr>
                    <w:tabs>
                      <w:tab w:val="left" w:pos="2529"/>
                    </w:tabs>
                    <w:jc w:val="center"/>
                    <w:rPr>
                      <w:b/>
                      <w:sz w:val="24"/>
                      <w:szCs w:val="24"/>
                    </w:rPr>
                  </w:pPr>
                  <m:oMathPara>
                    <m:oMath>
                      <m:r>
                        <m:rPr>
                          <m:sty m:val="bi"/>
                        </m:rPr>
                        <w:rPr>
                          <w:rFonts w:ascii="Cambria Math" w:hAnsi="Cambria Math"/>
                          <w:sz w:val="24"/>
                          <w:szCs w:val="24"/>
                        </w:rPr>
                        <m:t>4</m:t>
                      </m:r>
                    </m:oMath>
                  </m:oMathPara>
                </w:p>
              </w:tc>
              <w:tc>
                <w:tcPr>
                  <w:tcW w:w="602" w:type="dxa"/>
                </w:tcPr>
                <w:p w:rsidR="00D62812" w:rsidRPr="00302E06" w:rsidRDefault="006B0FA9" w:rsidP="00D62812">
                  <w:pPr>
                    <w:tabs>
                      <w:tab w:val="left" w:pos="2529"/>
                    </w:tabs>
                    <w:jc w:val="center"/>
                    <w:rPr>
                      <w:b/>
                      <w:sz w:val="24"/>
                      <w:szCs w:val="24"/>
                    </w:rPr>
                  </w:pPr>
                  <m:oMathPara>
                    <m:oMath>
                      <m:r>
                        <m:rPr>
                          <m:sty m:val="bi"/>
                        </m:rPr>
                        <w:rPr>
                          <w:rFonts w:ascii="Cambria Math" w:hAnsi="Cambria Math"/>
                          <w:sz w:val="24"/>
                          <w:szCs w:val="24"/>
                        </w:rPr>
                        <m:t>5</m:t>
                      </m:r>
                    </m:oMath>
                  </m:oMathPara>
                </w:p>
              </w:tc>
              <w:tc>
                <w:tcPr>
                  <w:tcW w:w="602" w:type="dxa"/>
                </w:tcPr>
                <w:p w:rsidR="00D62812" w:rsidRPr="00302E06" w:rsidRDefault="00D62812" w:rsidP="00D62812">
                  <w:pPr>
                    <w:tabs>
                      <w:tab w:val="left" w:pos="2529"/>
                    </w:tabs>
                    <w:jc w:val="center"/>
                    <w:rPr>
                      <w:b/>
                      <w:sz w:val="24"/>
                      <w:szCs w:val="24"/>
                    </w:rPr>
                  </w:pPr>
                  <m:oMathPara>
                    <m:oMath>
                      <m:r>
                        <m:rPr>
                          <m:sty m:val="bi"/>
                        </m:rPr>
                        <w:rPr>
                          <w:rFonts w:ascii="Cambria Math" w:hAnsi="Cambria Math"/>
                          <w:sz w:val="24"/>
                          <w:szCs w:val="24"/>
                        </w:rPr>
                        <m:t>6</m:t>
                      </m:r>
                    </m:oMath>
                  </m:oMathPara>
                </w:p>
                <w:p w:rsidR="002B3185" w:rsidRPr="00302E06" w:rsidRDefault="002B3185" w:rsidP="00D62812">
                  <w:pPr>
                    <w:tabs>
                      <w:tab w:val="left" w:pos="2529"/>
                    </w:tabs>
                    <w:jc w:val="center"/>
                    <w:rPr>
                      <w:b/>
                      <w:sz w:val="24"/>
                      <w:szCs w:val="24"/>
                    </w:rPr>
                  </w:pPr>
                </w:p>
              </w:tc>
              <w:tc>
                <w:tcPr>
                  <w:tcW w:w="602" w:type="dxa"/>
                </w:tcPr>
                <w:p w:rsidR="00D62812" w:rsidRPr="00302E06" w:rsidRDefault="002B3185" w:rsidP="00D62812">
                  <w:pPr>
                    <w:tabs>
                      <w:tab w:val="left" w:pos="2529"/>
                    </w:tabs>
                    <w:jc w:val="center"/>
                    <w:rPr>
                      <w:b/>
                      <w:sz w:val="24"/>
                      <w:szCs w:val="24"/>
                    </w:rPr>
                  </w:pPr>
                  <m:oMathPara>
                    <m:oMath>
                      <m:r>
                        <m:rPr>
                          <m:sty m:val="bi"/>
                        </m:rPr>
                        <w:rPr>
                          <w:rFonts w:ascii="Cambria Math" w:hAnsi="Cambria Math"/>
                          <w:sz w:val="24"/>
                          <w:szCs w:val="24"/>
                        </w:rPr>
                        <m:t>7</m:t>
                      </m:r>
                    </m:oMath>
                  </m:oMathPara>
                </w:p>
              </w:tc>
            </w:tr>
            <w:tr w:rsidR="002B3185" w:rsidTr="008500DD">
              <w:trPr>
                <w:trHeight w:val="285"/>
              </w:trPr>
              <w:tc>
                <w:tcPr>
                  <w:tcW w:w="1221" w:type="dxa"/>
                </w:tcPr>
                <w:p w:rsidR="002B3185" w:rsidRPr="00E40A0D" w:rsidRDefault="002B3185" w:rsidP="00D62812">
                  <w:pPr>
                    <w:tabs>
                      <w:tab w:val="left" w:pos="2529"/>
                    </w:tabs>
                    <w:jc w:val="center"/>
                    <w:rPr>
                      <w:b/>
                      <w:sz w:val="24"/>
                      <w:szCs w:val="24"/>
                    </w:rPr>
                  </w:pPr>
                </w:p>
              </w:tc>
              <w:tc>
                <w:tcPr>
                  <w:tcW w:w="602" w:type="dxa"/>
                </w:tcPr>
                <w:p w:rsidR="002B3185" w:rsidRPr="00302E06" w:rsidRDefault="002B3185" w:rsidP="008500DD">
                  <w:pPr>
                    <w:tabs>
                      <w:tab w:val="left" w:pos="2529"/>
                    </w:tabs>
                    <w:jc w:val="center"/>
                    <w:rPr>
                      <w:rFonts w:ascii="Calibri" w:eastAsia="MS Mincho" w:hAnsi="Calibri" w:cs="Times New Roman"/>
                      <w:b/>
                      <w:sz w:val="24"/>
                      <w:szCs w:val="24"/>
                    </w:rPr>
                  </w:pPr>
                </w:p>
                <w:p w:rsidR="00302E06" w:rsidRPr="00302E06" w:rsidRDefault="00302E06" w:rsidP="00302E06">
                  <w:pPr>
                    <w:tabs>
                      <w:tab w:val="left" w:pos="2529"/>
                    </w:tabs>
                    <w:rPr>
                      <w:rFonts w:ascii="Calibri" w:eastAsia="MS Mincho" w:hAnsi="Calibri" w:cs="Times New Roman"/>
                      <w:b/>
                      <w:sz w:val="24"/>
                      <w:szCs w:val="24"/>
                    </w:rPr>
                  </w:pPr>
                </w:p>
              </w:tc>
              <w:tc>
                <w:tcPr>
                  <w:tcW w:w="602" w:type="dxa"/>
                </w:tcPr>
                <w:p w:rsidR="002B3185" w:rsidRPr="00302E06" w:rsidRDefault="002B3185" w:rsidP="008500DD">
                  <w:pPr>
                    <w:tabs>
                      <w:tab w:val="left" w:pos="2529"/>
                    </w:tabs>
                    <w:jc w:val="center"/>
                    <w:rPr>
                      <w:rFonts w:ascii="Calibri" w:eastAsia="MS Mincho" w:hAnsi="Calibri" w:cs="Times New Roman"/>
                      <w:b/>
                      <w:sz w:val="24"/>
                      <w:szCs w:val="24"/>
                    </w:rPr>
                  </w:pPr>
                </w:p>
              </w:tc>
              <w:tc>
                <w:tcPr>
                  <w:tcW w:w="602" w:type="dxa"/>
                </w:tcPr>
                <w:p w:rsidR="002B3185" w:rsidRPr="00302E06" w:rsidRDefault="002B3185" w:rsidP="008500DD">
                  <w:pPr>
                    <w:tabs>
                      <w:tab w:val="left" w:pos="2529"/>
                    </w:tabs>
                    <w:jc w:val="center"/>
                    <w:rPr>
                      <w:rFonts w:ascii="Calibri" w:eastAsia="MS Mincho" w:hAnsi="Calibri" w:cs="Times New Roman"/>
                      <w:b/>
                      <w:sz w:val="24"/>
                      <w:szCs w:val="24"/>
                    </w:rPr>
                  </w:pPr>
                </w:p>
              </w:tc>
              <w:tc>
                <w:tcPr>
                  <w:tcW w:w="602" w:type="dxa"/>
                </w:tcPr>
                <w:p w:rsidR="002B3185" w:rsidRPr="00302E06" w:rsidRDefault="002B3185" w:rsidP="008500DD">
                  <w:pPr>
                    <w:tabs>
                      <w:tab w:val="left" w:pos="2529"/>
                    </w:tabs>
                    <w:jc w:val="center"/>
                    <w:rPr>
                      <w:rFonts w:ascii="Calibri" w:eastAsia="MS Mincho" w:hAnsi="Calibri" w:cs="Times New Roman"/>
                      <w:b/>
                      <w:sz w:val="24"/>
                      <w:szCs w:val="24"/>
                    </w:rPr>
                  </w:pPr>
                </w:p>
              </w:tc>
              <w:tc>
                <w:tcPr>
                  <w:tcW w:w="602" w:type="dxa"/>
                </w:tcPr>
                <w:p w:rsidR="002B3185" w:rsidRPr="00302E06" w:rsidRDefault="002B3185" w:rsidP="008500DD">
                  <w:pPr>
                    <w:tabs>
                      <w:tab w:val="left" w:pos="2529"/>
                    </w:tabs>
                    <w:jc w:val="center"/>
                    <w:rPr>
                      <w:rFonts w:ascii="Calibri" w:eastAsia="MS Mincho" w:hAnsi="Calibri" w:cs="Times New Roman"/>
                      <w:b/>
                      <w:sz w:val="24"/>
                      <w:szCs w:val="24"/>
                    </w:rPr>
                  </w:pPr>
                </w:p>
              </w:tc>
              <w:tc>
                <w:tcPr>
                  <w:tcW w:w="602" w:type="dxa"/>
                </w:tcPr>
                <w:p w:rsidR="002B3185" w:rsidRPr="00302E06" w:rsidRDefault="002B3185" w:rsidP="008500DD">
                  <w:pPr>
                    <w:tabs>
                      <w:tab w:val="left" w:pos="2529"/>
                    </w:tabs>
                    <w:jc w:val="center"/>
                    <w:rPr>
                      <w:rFonts w:ascii="Calibri" w:eastAsia="MS Mincho" w:hAnsi="Calibri" w:cs="Times New Roman"/>
                      <w:b/>
                      <w:sz w:val="24"/>
                      <w:szCs w:val="24"/>
                    </w:rPr>
                  </w:pPr>
                </w:p>
              </w:tc>
              <w:tc>
                <w:tcPr>
                  <w:tcW w:w="602" w:type="dxa"/>
                </w:tcPr>
                <w:p w:rsidR="002B3185" w:rsidRPr="00302E06" w:rsidRDefault="002B3185" w:rsidP="008500DD">
                  <w:pPr>
                    <w:tabs>
                      <w:tab w:val="left" w:pos="2529"/>
                    </w:tabs>
                    <w:jc w:val="center"/>
                    <w:rPr>
                      <w:rFonts w:ascii="Calibri" w:eastAsia="MS Mincho" w:hAnsi="Calibri" w:cs="Times New Roman"/>
                      <w:b/>
                      <w:sz w:val="24"/>
                      <w:szCs w:val="24"/>
                    </w:rPr>
                  </w:pPr>
                </w:p>
              </w:tc>
            </w:tr>
            <w:tr w:rsidR="00D62812" w:rsidTr="008500DD">
              <w:trPr>
                <w:trHeight w:val="285"/>
              </w:trPr>
              <w:tc>
                <w:tcPr>
                  <w:tcW w:w="1221" w:type="dxa"/>
                </w:tcPr>
                <w:p w:rsidR="00D62812" w:rsidRPr="00E40A0D" w:rsidRDefault="00D62812" w:rsidP="00D62812">
                  <w:pPr>
                    <w:tabs>
                      <w:tab w:val="left" w:pos="2529"/>
                    </w:tabs>
                    <w:jc w:val="center"/>
                    <w:rPr>
                      <w:b/>
                      <w:sz w:val="24"/>
                      <w:szCs w:val="24"/>
                    </w:rPr>
                  </w:pPr>
                </w:p>
              </w:tc>
              <w:tc>
                <w:tcPr>
                  <w:tcW w:w="602" w:type="dxa"/>
                </w:tcPr>
                <w:p w:rsidR="00D62812" w:rsidRPr="00302E06" w:rsidRDefault="008500DD" w:rsidP="00D62812">
                  <w:pPr>
                    <w:tabs>
                      <w:tab w:val="left" w:pos="2529"/>
                    </w:tabs>
                    <w:rPr>
                      <w:b/>
                      <w:sz w:val="24"/>
                      <w:szCs w:val="24"/>
                    </w:rPr>
                  </w:pPr>
                  <m:oMathPara>
                    <m:oMath>
                      <m:r>
                        <m:rPr>
                          <m:sty m:val="bi"/>
                        </m:rPr>
                        <w:rPr>
                          <w:rFonts w:ascii="Cambria Math" w:hAnsi="Cambria Math"/>
                          <w:sz w:val="24"/>
                          <w:szCs w:val="24"/>
                        </w:rPr>
                        <m:t>15</m:t>
                      </m:r>
                    </m:oMath>
                  </m:oMathPara>
                </w:p>
              </w:tc>
              <w:tc>
                <w:tcPr>
                  <w:tcW w:w="602" w:type="dxa"/>
                </w:tcPr>
                <w:p w:rsidR="00D62812" w:rsidRPr="00302E06" w:rsidRDefault="00C517C1" w:rsidP="00D62812">
                  <w:pPr>
                    <w:tabs>
                      <w:tab w:val="left" w:pos="2529"/>
                    </w:tabs>
                    <w:rPr>
                      <w:b/>
                      <w:sz w:val="24"/>
                      <w:szCs w:val="24"/>
                    </w:rPr>
                  </w:pPr>
                  <m:oMathPara>
                    <m:oMath>
                      <m:r>
                        <m:rPr>
                          <m:sty m:val="bi"/>
                        </m:rPr>
                        <w:rPr>
                          <w:rFonts w:ascii="Cambria Math" w:hAnsi="Cambria Math"/>
                          <w:sz w:val="24"/>
                          <w:szCs w:val="24"/>
                        </w:rPr>
                        <m:t>18</m:t>
                      </m:r>
                    </m:oMath>
                  </m:oMathPara>
                </w:p>
              </w:tc>
              <w:tc>
                <w:tcPr>
                  <w:tcW w:w="602" w:type="dxa"/>
                </w:tcPr>
                <w:p w:rsidR="00D62812" w:rsidRPr="00302E06" w:rsidRDefault="00C517C1" w:rsidP="00D62812">
                  <w:pPr>
                    <w:tabs>
                      <w:tab w:val="left" w:pos="2529"/>
                    </w:tabs>
                    <w:rPr>
                      <w:b/>
                      <w:sz w:val="24"/>
                      <w:szCs w:val="24"/>
                    </w:rPr>
                  </w:pPr>
                  <m:oMathPara>
                    <m:oMath>
                      <m:r>
                        <m:rPr>
                          <m:sty m:val="bi"/>
                        </m:rPr>
                        <w:rPr>
                          <w:rFonts w:ascii="Cambria Math" w:hAnsi="Cambria Math"/>
                          <w:sz w:val="24"/>
                          <w:szCs w:val="24"/>
                        </w:rPr>
                        <m:t>21</m:t>
                      </m:r>
                    </m:oMath>
                  </m:oMathPara>
                </w:p>
              </w:tc>
              <w:tc>
                <w:tcPr>
                  <w:tcW w:w="602" w:type="dxa"/>
                </w:tcPr>
                <w:p w:rsidR="00D62812" w:rsidRPr="00302E06" w:rsidRDefault="00C517C1" w:rsidP="00D62812">
                  <w:pPr>
                    <w:tabs>
                      <w:tab w:val="left" w:pos="2529"/>
                    </w:tabs>
                    <w:rPr>
                      <w:b/>
                      <w:sz w:val="24"/>
                      <w:szCs w:val="24"/>
                    </w:rPr>
                  </w:pPr>
                  <m:oMathPara>
                    <m:oMath>
                      <m:r>
                        <m:rPr>
                          <m:sty m:val="bi"/>
                        </m:rPr>
                        <w:rPr>
                          <w:rFonts w:ascii="Cambria Math" w:hAnsi="Cambria Math"/>
                          <w:sz w:val="24"/>
                          <w:szCs w:val="24"/>
                        </w:rPr>
                        <m:t>24</m:t>
                      </m:r>
                    </m:oMath>
                  </m:oMathPara>
                </w:p>
              </w:tc>
              <w:tc>
                <w:tcPr>
                  <w:tcW w:w="602" w:type="dxa"/>
                </w:tcPr>
                <w:p w:rsidR="00D62812" w:rsidRPr="00302E06" w:rsidRDefault="00C517C1" w:rsidP="008500DD">
                  <w:pPr>
                    <w:tabs>
                      <w:tab w:val="left" w:pos="2529"/>
                    </w:tabs>
                    <w:rPr>
                      <w:b/>
                      <w:sz w:val="24"/>
                      <w:szCs w:val="24"/>
                    </w:rPr>
                  </w:pPr>
                  <m:oMathPara>
                    <m:oMath>
                      <m:r>
                        <m:rPr>
                          <m:sty m:val="bi"/>
                        </m:rPr>
                        <w:rPr>
                          <w:rFonts w:ascii="Cambria Math" w:hAnsi="Cambria Math"/>
                          <w:sz w:val="24"/>
                          <w:szCs w:val="24"/>
                        </w:rPr>
                        <m:t>27</m:t>
                      </m:r>
                    </m:oMath>
                  </m:oMathPara>
                </w:p>
              </w:tc>
              <w:tc>
                <w:tcPr>
                  <w:tcW w:w="602" w:type="dxa"/>
                </w:tcPr>
                <w:p w:rsidR="00D62812" w:rsidRPr="00302E06" w:rsidRDefault="00C517C1" w:rsidP="008500DD">
                  <w:pPr>
                    <w:tabs>
                      <w:tab w:val="left" w:pos="2529"/>
                    </w:tabs>
                    <w:rPr>
                      <w:b/>
                      <w:sz w:val="24"/>
                      <w:szCs w:val="24"/>
                    </w:rPr>
                  </w:pPr>
                  <m:oMathPara>
                    <m:oMath>
                      <m:r>
                        <m:rPr>
                          <m:sty m:val="bi"/>
                        </m:rPr>
                        <w:rPr>
                          <w:rFonts w:ascii="Cambria Math" w:hAnsi="Cambria Math"/>
                          <w:sz w:val="24"/>
                          <w:szCs w:val="24"/>
                        </w:rPr>
                        <m:t>30</m:t>
                      </m:r>
                    </m:oMath>
                  </m:oMathPara>
                </w:p>
              </w:tc>
              <w:tc>
                <w:tcPr>
                  <w:tcW w:w="602" w:type="dxa"/>
                </w:tcPr>
                <w:p w:rsidR="00D62812" w:rsidRPr="00302E06" w:rsidRDefault="003715AF" w:rsidP="008500DD">
                  <w:pPr>
                    <w:tabs>
                      <w:tab w:val="left" w:pos="2529"/>
                    </w:tabs>
                    <w:rPr>
                      <w:b/>
                      <w:sz w:val="24"/>
                      <w:szCs w:val="24"/>
                    </w:rPr>
                  </w:pPr>
                  <m:oMathPara>
                    <m:oMath>
                      <m:r>
                        <m:rPr>
                          <m:sty m:val="bi"/>
                        </m:rPr>
                        <w:rPr>
                          <w:rFonts w:ascii="Cambria Math" w:hAnsi="Cambria Math"/>
                          <w:sz w:val="24"/>
                          <w:szCs w:val="24"/>
                        </w:rPr>
                        <m:t>37</m:t>
                      </m:r>
                    </m:oMath>
                  </m:oMathPara>
                </w:p>
                <w:p w:rsidR="003715AF" w:rsidRPr="00302E06" w:rsidRDefault="003715AF" w:rsidP="008500DD">
                  <w:pPr>
                    <w:tabs>
                      <w:tab w:val="left" w:pos="2529"/>
                    </w:tabs>
                    <w:rPr>
                      <w:b/>
                      <w:sz w:val="24"/>
                      <w:szCs w:val="24"/>
                    </w:rPr>
                  </w:pPr>
                </w:p>
              </w:tc>
            </w:tr>
          </w:tbl>
          <w:p w:rsidR="00D62812" w:rsidRDefault="00D62812" w:rsidP="00A4713B">
            <w:pPr>
              <w:tabs>
                <w:tab w:val="left" w:pos="2529"/>
              </w:tabs>
              <w:rPr>
                <w:rFonts w:eastAsiaTheme="minorEastAsia"/>
                <w:sz w:val="24"/>
                <w:szCs w:val="24"/>
              </w:rPr>
            </w:pPr>
          </w:p>
          <w:p w:rsidR="00D62812" w:rsidRDefault="00D62812" w:rsidP="00A4713B">
            <w:pPr>
              <w:tabs>
                <w:tab w:val="left" w:pos="2529"/>
              </w:tabs>
              <w:rPr>
                <w:rFonts w:eastAsiaTheme="minorEastAsia"/>
                <w:sz w:val="24"/>
                <w:szCs w:val="24"/>
              </w:rPr>
            </w:pPr>
          </w:p>
          <w:p w:rsidR="002B3185" w:rsidRPr="002B3185" w:rsidRDefault="003715AF" w:rsidP="006B0FA9">
            <w:pPr>
              <w:tabs>
                <w:tab w:val="left" w:pos="2529"/>
              </w:tabs>
              <w:rPr>
                <w:rFonts w:eastAsiaTheme="minorEastAsia"/>
                <w:b/>
                <w:color w:val="FF0000"/>
                <w:sz w:val="24"/>
                <w:szCs w:val="24"/>
              </w:rPr>
            </w:pPr>
            <w:r>
              <w:rPr>
                <w:rFonts w:eastAsiaTheme="minorEastAsia"/>
                <w:b/>
                <w:color w:val="FF0000"/>
                <w:sz w:val="24"/>
                <w:szCs w:val="24"/>
              </w:rPr>
              <w:t xml:space="preserve">                </w:t>
            </w:r>
            <m:oMath>
              <m:r>
                <m:rPr>
                  <m:sty m:val="bi"/>
                </m:rPr>
                <w:rPr>
                  <w:rFonts w:ascii="Cambria Math" w:hAnsi="Cambria Math"/>
                  <w:color w:val="FF0000"/>
                  <w:sz w:val="24"/>
                  <w:szCs w:val="24"/>
                </w:rPr>
                <m:t xml:space="preserve">    </m:t>
              </m:r>
            </m:oMath>
          </w:p>
          <w:p w:rsidR="002B3185" w:rsidRPr="002B3185" w:rsidRDefault="006B0FA9" w:rsidP="006B0FA9">
            <w:pPr>
              <w:tabs>
                <w:tab w:val="left" w:pos="2529"/>
              </w:tabs>
              <w:rPr>
                <w:rFonts w:eastAsiaTheme="minorEastAsia"/>
                <w:b/>
                <w:color w:val="FF0000"/>
                <w:sz w:val="24"/>
                <w:szCs w:val="24"/>
              </w:rPr>
            </w:pPr>
            <m:oMathPara>
              <m:oMath>
                <m:r>
                  <m:rPr>
                    <m:sty m:val="bi"/>
                  </m:rPr>
                  <w:rPr>
                    <w:rFonts w:ascii="Cambria Math" w:hAnsi="Cambria Math"/>
                    <w:color w:val="FF0000"/>
                    <w:sz w:val="24"/>
                    <w:szCs w:val="24"/>
                  </w:rPr>
                  <m:t xml:space="preserve">                                                                          </m:t>
                </m:r>
              </m:oMath>
            </m:oMathPara>
          </w:p>
          <w:p w:rsidR="00D62812" w:rsidRDefault="00D62812" w:rsidP="00302E06">
            <w:pPr>
              <w:tabs>
                <w:tab w:val="left" w:pos="2529"/>
              </w:tabs>
              <w:rPr>
                <w:rFonts w:eastAsiaTheme="minorEastAsia"/>
                <w:sz w:val="24"/>
                <w:szCs w:val="24"/>
              </w:rPr>
            </w:pPr>
          </w:p>
          <w:p w:rsidR="00302E06" w:rsidRPr="00B9543E" w:rsidRDefault="00302E06" w:rsidP="00302E06">
            <w:pPr>
              <w:tabs>
                <w:tab w:val="left" w:pos="2529"/>
              </w:tabs>
              <w:rPr>
                <w:rFonts w:eastAsiaTheme="minorEastAsia"/>
                <w:sz w:val="24"/>
                <w:szCs w:val="24"/>
              </w:rPr>
            </w:pPr>
          </w:p>
        </w:tc>
      </w:tr>
      <w:tr w:rsidR="003715AF" w:rsidRPr="00943DD6" w:rsidTr="00ED166A">
        <w:trPr>
          <w:trHeight w:val="536"/>
        </w:trPr>
        <w:tc>
          <w:tcPr>
            <w:tcW w:w="469" w:type="dxa"/>
          </w:tcPr>
          <w:p w:rsidR="003715AF" w:rsidRDefault="003715AF" w:rsidP="00ED166A">
            <w:pPr>
              <w:tabs>
                <w:tab w:val="left" w:pos="2529"/>
              </w:tabs>
              <w:jc w:val="both"/>
              <w:rPr>
                <w:rFonts w:ascii="Calibri" w:eastAsia="Times New Roman" w:hAnsi="Calibri" w:cs="Calibri"/>
                <w:b/>
                <w:sz w:val="24"/>
                <w:szCs w:val="24"/>
              </w:rPr>
            </w:pPr>
            <w:proofErr w:type="gramStart"/>
            <w:r>
              <w:rPr>
                <w:rFonts w:ascii="Calibri" w:eastAsia="Times New Roman" w:hAnsi="Calibri" w:cs="Calibri"/>
                <w:b/>
                <w:sz w:val="24"/>
                <w:szCs w:val="24"/>
              </w:rPr>
              <w:lastRenderedPageBreak/>
              <w:t>b</w:t>
            </w:r>
            <w:proofErr w:type="gramEnd"/>
            <w:r w:rsidRPr="00943DD6">
              <w:rPr>
                <w:rFonts w:ascii="Calibri" w:eastAsia="Times New Roman" w:hAnsi="Calibri" w:cs="Calibri"/>
                <w:b/>
                <w:sz w:val="24"/>
                <w:szCs w:val="24"/>
              </w:rPr>
              <w:t>.</w:t>
            </w:r>
          </w:p>
          <w:p w:rsidR="003715AF" w:rsidRPr="00943DD6" w:rsidRDefault="003715AF" w:rsidP="00ED166A">
            <w:pPr>
              <w:tabs>
                <w:tab w:val="left" w:pos="2529"/>
              </w:tabs>
              <w:jc w:val="both"/>
              <w:rPr>
                <w:rFonts w:ascii="Calibri" w:eastAsia="Times New Roman" w:hAnsi="Calibri" w:cs="Calibri"/>
                <w:b/>
                <w:sz w:val="24"/>
                <w:szCs w:val="24"/>
              </w:rPr>
            </w:pPr>
          </w:p>
        </w:tc>
        <w:tc>
          <w:tcPr>
            <w:tcW w:w="10529" w:type="dxa"/>
          </w:tcPr>
          <w:p w:rsidR="003715AF" w:rsidRDefault="003715AF" w:rsidP="00ED166A">
            <w:pPr>
              <w:tabs>
                <w:tab w:val="left" w:pos="2529"/>
              </w:tabs>
              <w:jc w:val="both"/>
              <w:rPr>
                <w:b/>
                <w:sz w:val="24"/>
                <w:szCs w:val="24"/>
              </w:rPr>
            </w:pPr>
          </w:p>
          <w:tbl>
            <w:tblPr>
              <w:tblStyle w:val="TableGrid"/>
              <w:tblpPr w:leftFromText="180" w:rightFromText="180" w:vertAnchor="text" w:horzAnchor="margin" w:tblpXSpec="center" w:tblpY="24"/>
              <w:tblOverlap w:val="never"/>
              <w:tblW w:w="0" w:type="auto"/>
              <w:tblLayout w:type="fixed"/>
              <w:tblLook w:val="04A0" w:firstRow="1" w:lastRow="0" w:firstColumn="1" w:lastColumn="0" w:noHBand="0" w:noVBand="1"/>
            </w:tblPr>
            <w:tblGrid>
              <w:gridCol w:w="491"/>
              <w:gridCol w:w="602"/>
              <w:gridCol w:w="602"/>
              <w:gridCol w:w="602"/>
              <w:gridCol w:w="602"/>
              <w:gridCol w:w="602"/>
              <w:gridCol w:w="602"/>
              <w:gridCol w:w="602"/>
            </w:tblGrid>
            <w:tr w:rsidR="003715AF" w:rsidTr="00ED166A">
              <w:trPr>
                <w:trHeight w:val="273"/>
              </w:trPr>
              <w:tc>
                <w:tcPr>
                  <w:tcW w:w="491"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n</m:t>
                      </m:r>
                    </m:oMath>
                  </m:oMathPara>
                </w:p>
              </w:tc>
              <w:tc>
                <w:tcPr>
                  <w:tcW w:w="602"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1</m:t>
                      </m:r>
                    </m:oMath>
                  </m:oMathPara>
                </w:p>
              </w:tc>
              <w:tc>
                <w:tcPr>
                  <w:tcW w:w="602"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2</m:t>
                      </m:r>
                    </m:oMath>
                  </m:oMathPara>
                </w:p>
              </w:tc>
              <w:tc>
                <w:tcPr>
                  <w:tcW w:w="602"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3</m:t>
                      </m:r>
                    </m:oMath>
                  </m:oMathPara>
                </w:p>
              </w:tc>
              <w:tc>
                <w:tcPr>
                  <w:tcW w:w="602"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4</m:t>
                      </m:r>
                    </m:oMath>
                  </m:oMathPara>
                </w:p>
              </w:tc>
              <w:tc>
                <w:tcPr>
                  <w:tcW w:w="602"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5</m:t>
                      </m:r>
                    </m:oMath>
                  </m:oMathPara>
                </w:p>
              </w:tc>
              <w:tc>
                <w:tcPr>
                  <w:tcW w:w="602"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6</m:t>
                      </m:r>
                    </m:oMath>
                  </m:oMathPara>
                </w:p>
              </w:tc>
              <w:tc>
                <w:tcPr>
                  <w:tcW w:w="602"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7</m:t>
                      </m:r>
                    </m:oMath>
                  </m:oMathPara>
                </w:p>
              </w:tc>
            </w:tr>
            <w:tr w:rsidR="003715AF" w:rsidTr="00ED166A">
              <w:trPr>
                <w:trHeight w:val="285"/>
              </w:trPr>
              <w:tc>
                <w:tcPr>
                  <w:tcW w:w="491" w:type="dxa"/>
                </w:tcPr>
                <w:p w:rsidR="003715AF" w:rsidRPr="00E40A0D" w:rsidRDefault="003715AF" w:rsidP="00ED166A">
                  <w:pPr>
                    <w:tabs>
                      <w:tab w:val="left" w:pos="2529"/>
                    </w:tabs>
                    <w:jc w:val="center"/>
                    <w:rPr>
                      <w:b/>
                      <w:sz w:val="24"/>
                      <w:szCs w:val="24"/>
                    </w:rPr>
                  </w:pPr>
                </w:p>
              </w:tc>
              <w:tc>
                <w:tcPr>
                  <w:tcW w:w="602" w:type="dxa"/>
                </w:tcPr>
                <w:p w:rsidR="003715AF" w:rsidRDefault="00E70434" w:rsidP="00E70434">
                  <w:pPr>
                    <w:tabs>
                      <w:tab w:val="left" w:pos="2529"/>
                    </w:tabs>
                    <w:rPr>
                      <w:sz w:val="24"/>
                      <w:szCs w:val="24"/>
                    </w:rPr>
                  </w:pPr>
                  <m:oMathPara>
                    <m:oMath>
                      <m:r>
                        <w:rPr>
                          <w:rFonts w:ascii="Cambria Math" w:hAnsi="Cambria Math"/>
                          <w:sz w:val="24"/>
                          <w:szCs w:val="24"/>
                        </w:rPr>
                        <m:t>6</m:t>
                      </m:r>
                    </m:oMath>
                  </m:oMathPara>
                </w:p>
              </w:tc>
              <w:tc>
                <w:tcPr>
                  <w:tcW w:w="602" w:type="dxa"/>
                </w:tcPr>
                <w:p w:rsidR="003715AF" w:rsidRDefault="00E70434" w:rsidP="00E70434">
                  <w:pPr>
                    <w:tabs>
                      <w:tab w:val="left" w:pos="2529"/>
                    </w:tabs>
                    <w:rPr>
                      <w:sz w:val="24"/>
                      <w:szCs w:val="24"/>
                    </w:rPr>
                  </w:pPr>
                  <m:oMathPara>
                    <m:oMath>
                      <m:r>
                        <w:rPr>
                          <w:rFonts w:ascii="Cambria Math" w:hAnsi="Cambria Math"/>
                          <w:sz w:val="24"/>
                          <w:szCs w:val="24"/>
                        </w:rPr>
                        <m:t>2</m:t>
                      </m:r>
                    </m:oMath>
                  </m:oMathPara>
                </w:p>
              </w:tc>
              <w:tc>
                <w:tcPr>
                  <w:tcW w:w="602" w:type="dxa"/>
                </w:tcPr>
                <w:p w:rsidR="003715AF" w:rsidRDefault="00E70434" w:rsidP="00E70434">
                  <w:pPr>
                    <w:tabs>
                      <w:tab w:val="left" w:pos="2529"/>
                    </w:tabs>
                    <w:rPr>
                      <w:sz w:val="24"/>
                      <w:szCs w:val="24"/>
                    </w:rPr>
                  </w:pPr>
                  <m:oMathPara>
                    <m:oMath>
                      <m:r>
                        <w:rPr>
                          <w:rFonts w:ascii="Cambria Math" w:hAnsi="Cambria Math"/>
                          <w:sz w:val="24"/>
                          <w:szCs w:val="24"/>
                        </w:rPr>
                        <m:t>-2</m:t>
                      </m:r>
                    </m:oMath>
                  </m:oMathPara>
                </w:p>
              </w:tc>
              <w:tc>
                <w:tcPr>
                  <w:tcW w:w="602" w:type="dxa"/>
                </w:tcPr>
                <w:p w:rsidR="003715AF" w:rsidRDefault="00E70434" w:rsidP="00E70434">
                  <w:pPr>
                    <w:tabs>
                      <w:tab w:val="left" w:pos="2529"/>
                    </w:tabs>
                    <w:rPr>
                      <w:sz w:val="24"/>
                      <w:szCs w:val="24"/>
                    </w:rPr>
                  </w:pPr>
                  <m:oMathPara>
                    <m:oMath>
                      <m:r>
                        <w:rPr>
                          <w:rFonts w:ascii="Cambria Math" w:hAnsi="Cambria Math"/>
                          <w:sz w:val="24"/>
                          <w:szCs w:val="24"/>
                        </w:rPr>
                        <m:t>-6</m:t>
                      </m:r>
                    </m:oMath>
                  </m:oMathPara>
                </w:p>
              </w:tc>
              <w:tc>
                <w:tcPr>
                  <w:tcW w:w="602" w:type="dxa"/>
                </w:tcPr>
                <w:p w:rsidR="003715AF" w:rsidRDefault="00E70434" w:rsidP="00E70434">
                  <w:pPr>
                    <w:tabs>
                      <w:tab w:val="left" w:pos="2529"/>
                    </w:tabs>
                    <w:rPr>
                      <w:sz w:val="24"/>
                      <w:szCs w:val="24"/>
                    </w:rPr>
                  </w:pPr>
                  <m:oMathPara>
                    <m:oMath>
                      <m:r>
                        <w:rPr>
                          <w:rFonts w:ascii="Cambria Math" w:hAnsi="Cambria Math"/>
                          <w:sz w:val="24"/>
                          <w:szCs w:val="24"/>
                        </w:rPr>
                        <m:t>-10</m:t>
                      </m:r>
                    </m:oMath>
                  </m:oMathPara>
                </w:p>
              </w:tc>
              <w:tc>
                <w:tcPr>
                  <w:tcW w:w="602" w:type="dxa"/>
                </w:tcPr>
                <w:p w:rsidR="003715AF" w:rsidRDefault="00E70434" w:rsidP="00E70434">
                  <w:pPr>
                    <w:tabs>
                      <w:tab w:val="left" w:pos="2529"/>
                    </w:tabs>
                    <w:rPr>
                      <w:sz w:val="24"/>
                      <w:szCs w:val="24"/>
                    </w:rPr>
                  </w:pPr>
                  <m:oMathPara>
                    <m:oMath>
                      <m:r>
                        <w:rPr>
                          <w:rFonts w:ascii="Cambria Math" w:hAnsi="Cambria Math"/>
                          <w:sz w:val="24"/>
                          <w:szCs w:val="24"/>
                        </w:rPr>
                        <m:t>-14</m:t>
                      </m:r>
                    </m:oMath>
                  </m:oMathPara>
                </w:p>
              </w:tc>
              <w:tc>
                <w:tcPr>
                  <w:tcW w:w="602" w:type="dxa"/>
                </w:tcPr>
                <w:p w:rsidR="003715AF" w:rsidRDefault="00E70434" w:rsidP="00E70434">
                  <w:pPr>
                    <w:tabs>
                      <w:tab w:val="left" w:pos="2529"/>
                    </w:tabs>
                    <w:rPr>
                      <w:sz w:val="24"/>
                      <w:szCs w:val="24"/>
                    </w:rPr>
                  </w:pPr>
                  <m:oMathPara>
                    <m:oMath>
                      <m:r>
                        <w:rPr>
                          <w:rFonts w:ascii="Cambria Math" w:hAnsi="Cambria Math"/>
                          <w:sz w:val="24"/>
                          <w:szCs w:val="24"/>
                        </w:rPr>
                        <m:t>-18</m:t>
                      </m:r>
                    </m:oMath>
                  </m:oMathPara>
                </w:p>
              </w:tc>
            </w:tr>
          </w:tbl>
          <w:p w:rsidR="003715AF" w:rsidRDefault="003715AF" w:rsidP="00ED166A">
            <w:pPr>
              <w:tabs>
                <w:tab w:val="left" w:pos="2529"/>
              </w:tabs>
              <w:jc w:val="both"/>
              <w:rPr>
                <w:b/>
                <w:sz w:val="24"/>
                <w:szCs w:val="24"/>
              </w:rPr>
            </w:pPr>
          </w:p>
          <w:p w:rsidR="003715AF" w:rsidRDefault="003715AF" w:rsidP="00ED166A">
            <w:pPr>
              <w:tabs>
                <w:tab w:val="left" w:pos="2529"/>
              </w:tabs>
              <w:jc w:val="both"/>
              <w:rPr>
                <w:b/>
                <w:sz w:val="24"/>
                <w:szCs w:val="24"/>
              </w:rPr>
            </w:pPr>
          </w:p>
          <w:p w:rsidR="003715AF" w:rsidRDefault="003715AF" w:rsidP="00ED166A">
            <w:pPr>
              <w:tabs>
                <w:tab w:val="left" w:pos="2529"/>
              </w:tabs>
              <w:jc w:val="both"/>
              <w:rPr>
                <w:b/>
                <w:sz w:val="24"/>
                <w:szCs w:val="24"/>
              </w:rPr>
            </w:pPr>
          </w:p>
          <w:p w:rsidR="00E70434" w:rsidRPr="00541529" w:rsidRDefault="00E70434" w:rsidP="00ED166A">
            <w:pPr>
              <w:tabs>
                <w:tab w:val="left" w:pos="2529"/>
              </w:tabs>
              <w:jc w:val="both"/>
              <w:rPr>
                <w:b/>
                <w:sz w:val="24"/>
                <w:szCs w:val="24"/>
              </w:rPr>
            </w:pPr>
          </w:p>
        </w:tc>
      </w:tr>
      <w:tr w:rsidR="003715AF" w:rsidRPr="00943DD6" w:rsidTr="00ED166A">
        <w:trPr>
          <w:trHeight w:val="554"/>
        </w:trPr>
        <w:tc>
          <w:tcPr>
            <w:tcW w:w="469" w:type="dxa"/>
          </w:tcPr>
          <w:p w:rsidR="003715AF" w:rsidRPr="00943DD6" w:rsidRDefault="003715AF" w:rsidP="00ED166A">
            <w:pPr>
              <w:tabs>
                <w:tab w:val="left" w:pos="2529"/>
              </w:tabs>
              <w:jc w:val="both"/>
              <w:rPr>
                <w:rFonts w:ascii="Calibri" w:eastAsia="Times New Roman" w:hAnsi="Calibri" w:cs="Calibri"/>
                <w:b/>
                <w:sz w:val="24"/>
                <w:szCs w:val="24"/>
              </w:rPr>
            </w:pPr>
          </w:p>
        </w:tc>
        <w:tc>
          <w:tcPr>
            <w:tcW w:w="10529" w:type="dxa"/>
          </w:tcPr>
          <w:p w:rsidR="003715AF" w:rsidRDefault="003715AF" w:rsidP="00ED166A">
            <w:pPr>
              <w:tabs>
                <w:tab w:val="left" w:pos="2529"/>
              </w:tabs>
              <w:jc w:val="both"/>
              <w:rPr>
                <w:rFonts w:ascii="Calibri" w:eastAsia="Times New Roman" w:hAnsi="Calibri" w:cs="Calibri"/>
                <w:b/>
                <w:color w:val="FF0000"/>
                <w:sz w:val="24"/>
                <w:szCs w:val="24"/>
              </w:rPr>
            </w:pPr>
          </w:p>
          <w:tbl>
            <w:tblPr>
              <w:tblStyle w:val="TableGrid"/>
              <w:tblpPr w:leftFromText="180" w:rightFromText="180" w:vertAnchor="text" w:horzAnchor="margin" w:tblpXSpec="center" w:tblpY="24"/>
              <w:tblOverlap w:val="never"/>
              <w:tblW w:w="0" w:type="auto"/>
              <w:tblLayout w:type="fixed"/>
              <w:tblLook w:val="04A0" w:firstRow="1" w:lastRow="0" w:firstColumn="1" w:lastColumn="0" w:noHBand="0" w:noVBand="1"/>
            </w:tblPr>
            <w:tblGrid>
              <w:gridCol w:w="1406"/>
              <w:gridCol w:w="602"/>
              <w:gridCol w:w="602"/>
              <w:gridCol w:w="602"/>
              <w:gridCol w:w="602"/>
              <w:gridCol w:w="602"/>
              <w:gridCol w:w="602"/>
              <w:gridCol w:w="602"/>
            </w:tblGrid>
            <w:tr w:rsidR="003715AF" w:rsidTr="00E70434">
              <w:trPr>
                <w:trHeight w:val="273"/>
              </w:trPr>
              <w:tc>
                <w:tcPr>
                  <w:tcW w:w="1406"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n</m:t>
                      </m:r>
                    </m:oMath>
                  </m:oMathPara>
                </w:p>
              </w:tc>
              <w:tc>
                <w:tcPr>
                  <w:tcW w:w="602" w:type="dxa"/>
                </w:tcPr>
                <w:p w:rsidR="003715AF" w:rsidRPr="00302E06" w:rsidRDefault="003715AF" w:rsidP="00ED166A">
                  <w:pPr>
                    <w:tabs>
                      <w:tab w:val="left" w:pos="2529"/>
                    </w:tabs>
                    <w:jc w:val="center"/>
                    <w:rPr>
                      <w:b/>
                      <w:sz w:val="24"/>
                      <w:szCs w:val="24"/>
                    </w:rPr>
                  </w:pPr>
                  <m:oMathPara>
                    <m:oMath>
                      <m:r>
                        <m:rPr>
                          <m:sty m:val="bi"/>
                        </m:rPr>
                        <w:rPr>
                          <w:rFonts w:ascii="Cambria Math" w:hAnsi="Cambria Math"/>
                          <w:sz w:val="24"/>
                          <w:szCs w:val="24"/>
                        </w:rPr>
                        <m:t>1</m:t>
                      </m:r>
                    </m:oMath>
                  </m:oMathPara>
                </w:p>
              </w:tc>
              <w:tc>
                <w:tcPr>
                  <w:tcW w:w="602" w:type="dxa"/>
                </w:tcPr>
                <w:p w:rsidR="003715AF" w:rsidRPr="00302E06" w:rsidRDefault="003715AF" w:rsidP="00ED166A">
                  <w:pPr>
                    <w:tabs>
                      <w:tab w:val="left" w:pos="2529"/>
                    </w:tabs>
                    <w:jc w:val="center"/>
                    <w:rPr>
                      <w:b/>
                      <w:sz w:val="24"/>
                      <w:szCs w:val="24"/>
                    </w:rPr>
                  </w:pPr>
                  <m:oMathPara>
                    <m:oMath>
                      <m:r>
                        <m:rPr>
                          <m:sty m:val="bi"/>
                        </m:rPr>
                        <w:rPr>
                          <w:rFonts w:ascii="Cambria Math" w:hAnsi="Cambria Math"/>
                          <w:sz w:val="24"/>
                          <w:szCs w:val="24"/>
                        </w:rPr>
                        <m:t>2</m:t>
                      </m:r>
                    </m:oMath>
                  </m:oMathPara>
                </w:p>
              </w:tc>
              <w:tc>
                <w:tcPr>
                  <w:tcW w:w="602" w:type="dxa"/>
                </w:tcPr>
                <w:p w:rsidR="003715AF" w:rsidRPr="00302E06" w:rsidRDefault="003715AF" w:rsidP="00ED166A">
                  <w:pPr>
                    <w:tabs>
                      <w:tab w:val="left" w:pos="2529"/>
                    </w:tabs>
                    <w:jc w:val="center"/>
                    <w:rPr>
                      <w:b/>
                      <w:sz w:val="24"/>
                      <w:szCs w:val="24"/>
                    </w:rPr>
                  </w:pPr>
                  <m:oMathPara>
                    <m:oMath>
                      <m:r>
                        <m:rPr>
                          <m:sty m:val="bi"/>
                        </m:rPr>
                        <w:rPr>
                          <w:rFonts w:ascii="Cambria Math" w:hAnsi="Cambria Math"/>
                          <w:sz w:val="24"/>
                          <w:szCs w:val="24"/>
                        </w:rPr>
                        <m:t>3</m:t>
                      </m:r>
                    </m:oMath>
                  </m:oMathPara>
                </w:p>
              </w:tc>
              <w:tc>
                <w:tcPr>
                  <w:tcW w:w="602" w:type="dxa"/>
                </w:tcPr>
                <w:p w:rsidR="003715AF" w:rsidRPr="00302E06" w:rsidRDefault="003715AF" w:rsidP="00ED166A">
                  <w:pPr>
                    <w:tabs>
                      <w:tab w:val="left" w:pos="2529"/>
                    </w:tabs>
                    <w:jc w:val="center"/>
                    <w:rPr>
                      <w:b/>
                      <w:sz w:val="24"/>
                      <w:szCs w:val="24"/>
                    </w:rPr>
                  </w:pPr>
                  <m:oMathPara>
                    <m:oMath>
                      <m:r>
                        <m:rPr>
                          <m:sty m:val="bi"/>
                        </m:rPr>
                        <w:rPr>
                          <w:rFonts w:ascii="Cambria Math" w:hAnsi="Cambria Math"/>
                          <w:sz w:val="24"/>
                          <w:szCs w:val="24"/>
                        </w:rPr>
                        <m:t>4</m:t>
                      </m:r>
                    </m:oMath>
                  </m:oMathPara>
                </w:p>
              </w:tc>
              <w:tc>
                <w:tcPr>
                  <w:tcW w:w="602" w:type="dxa"/>
                </w:tcPr>
                <w:p w:rsidR="003715AF" w:rsidRPr="00302E06" w:rsidRDefault="003715AF" w:rsidP="00ED166A">
                  <w:pPr>
                    <w:tabs>
                      <w:tab w:val="left" w:pos="2529"/>
                    </w:tabs>
                    <w:jc w:val="center"/>
                    <w:rPr>
                      <w:b/>
                      <w:sz w:val="24"/>
                      <w:szCs w:val="24"/>
                    </w:rPr>
                  </w:pPr>
                  <m:oMathPara>
                    <m:oMath>
                      <m:r>
                        <m:rPr>
                          <m:sty m:val="bi"/>
                        </m:rPr>
                        <w:rPr>
                          <w:rFonts w:ascii="Cambria Math" w:hAnsi="Cambria Math"/>
                          <w:sz w:val="24"/>
                          <w:szCs w:val="24"/>
                        </w:rPr>
                        <m:t>5</m:t>
                      </m:r>
                    </m:oMath>
                  </m:oMathPara>
                </w:p>
              </w:tc>
              <w:tc>
                <w:tcPr>
                  <w:tcW w:w="602" w:type="dxa"/>
                </w:tcPr>
                <w:p w:rsidR="003715AF" w:rsidRPr="00302E06" w:rsidRDefault="003715AF" w:rsidP="00ED166A">
                  <w:pPr>
                    <w:tabs>
                      <w:tab w:val="left" w:pos="2529"/>
                    </w:tabs>
                    <w:jc w:val="center"/>
                    <w:rPr>
                      <w:b/>
                      <w:sz w:val="24"/>
                      <w:szCs w:val="24"/>
                    </w:rPr>
                  </w:pPr>
                  <m:oMathPara>
                    <m:oMath>
                      <m:r>
                        <m:rPr>
                          <m:sty m:val="bi"/>
                        </m:rPr>
                        <w:rPr>
                          <w:rFonts w:ascii="Cambria Math" w:hAnsi="Cambria Math"/>
                          <w:sz w:val="24"/>
                          <w:szCs w:val="24"/>
                        </w:rPr>
                        <m:t>6</m:t>
                      </m:r>
                    </m:oMath>
                  </m:oMathPara>
                </w:p>
                <w:p w:rsidR="003715AF" w:rsidRPr="00302E06" w:rsidRDefault="003715AF" w:rsidP="00ED166A">
                  <w:pPr>
                    <w:tabs>
                      <w:tab w:val="left" w:pos="2529"/>
                    </w:tabs>
                    <w:jc w:val="center"/>
                    <w:rPr>
                      <w:b/>
                      <w:sz w:val="24"/>
                      <w:szCs w:val="24"/>
                    </w:rPr>
                  </w:pPr>
                </w:p>
              </w:tc>
              <w:tc>
                <w:tcPr>
                  <w:tcW w:w="602" w:type="dxa"/>
                </w:tcPr>
                <w:p w:rsidR="003715AF" w:rsidRPr="00302E06" w:rsidRDefault="003715AF" w:rsidP="00ED166A">
                  <w:pPr>
                    <w:tabs>
                      <w:tab w:val="left" w:pos="2529"/>
                    </w:tabs>
                    <w:jc w:val="center"/>
                    <w:rPr>
                      <w:b/>
                      <w:sz w:val="24"/>
                      <w:szCs w:val="24"/>
                    </w:rPr>
                  </w:pPr>
                  <m:oMathPara>
                    <m:oMath>
                      <m:r>
                        <m:rPr>
                          <m:sty m:val="bi"/>
                        </m:rPr>
                        <w:rPr>
                          <w:rFonts w:ascii="Cambria Math" w:hAnsi="Cambria Math"/>
                          <w:sz w:val="24"/>
                          <w:szCs w:val="24"/>
                        </w:rPr>
                        <m:t>7</m:t>
                      </m:r>
                    </m:oMath>
                  </m:oMathPara>
                </w:p>
              </w:tc>
            </w:tr>
            <w:tr w:rsidR="003715AF" w:rsidTr="00E70434">
              <w:trPr>
                <w:trHeight w:val="285"/>
              </w:trPr>
              <w:tc>
                <w:tcPr>
                  <w:tcW w:w="1406" w:type="dxa"/>
                </w:tcPr>
                <w:p w:rsidR="003715AF" w:rsidRDefault="003715AF" w:rsidP="00E70434">
                  <w:pPr>
                    <w:tabs>
                      <w:tab w:val="left" w:pos="2529"/>
                    </w:tabs>
                    <w:jc w:val="center"/>
                    <w:rPr>
                      <w:b/>
                      <w:sz w:val="24"/>
                      <w:szCs w:val="24"/>
                    </w:rPr>
                  </w:pPr>
                </w:p>
                <w:p w:rsidR="00302E06" w:rsidRPr="00E40A0D" w:rsidRDefault="00302E06" w:rsidP="00E70434">
                  <w:pPr>
                    <w:tabs>
                      <w:tab w:val="left" w:pos="2529"/>
                    </w:tabs>
                    <w:jc w:val="center"/>
                    <w:rPr>
                      <w:b/>
                      <w:sz w:val="24"/>
                      <w:szCs w:val="24"/>
                    </w:rPr>
                  </w:pPr>
                </w:p>
              </w:tc>
              <w:tc>
                <w:tcPr>
                  <w:tcW w:w="602" w:type="dxa"/>
                </w:tcPr>
                <w:p w:rsidR="003715AF" w:rsidRPr="00302E06" w:rsidRDefault="003715AF" w:rsidP="00E70434">
                  <w:pPr>
                    <w:tabs>
                      <w:tab w:val="left" w:pos="2529"/>
                    </w:tabs>
                    <w:jc w:val="center"/>
                    <w:rPr>
                      <w:rFonts w:ascii="Calibri" w:eastAsia="MS Mincho" w:hAnsi="Calibri" w:cs="Times New Roman"/>
                      <w:b/>
                      <w:sz w:val="24"/>
                      <w:szCs w:val="24"/>
                    </w:rPr>
                  </w:pPr>
                </w:p>
              </w:tc>
              <w:tc>
                <w:tcPr>
                  <w:tcW w:w="602" w:type="dxa"/>
                </w:tcPr>
                <w:p w:rsidR="003715AF" w:rsidRPr="00302E06" w:rsidRDefault="003715AF" w:rsidP="00E70434">
                  <w:pPr>
                    <w:tabs>
                      <w:tab w:val="left" w:pos="2529"/>
                    </w:tabs>
                    <w:jc w:val="center"/>
                    <w:rPr>
                      <w:rFonts w:ascii="Calibri" w:eastAsia="MS Mincho" w:hAnsi="Calibri" w:cs="Times New Roman"/>
                      <w:b/>
                      <w:sz w:val="24"/>
                      <w:szCs w:val="24"/>
                    </w:rPr>
                  </w:pPr>
                </w:p>
              </w:tc>
              <w:tc>
                <w:tcPr>
                  <w:tcW w:w="602" w:type="dxa"/>
                </w:tcPr>
                <w:p w:rsidR="003715AF" w:rsidRPr="00302E06" w:rsidRDefault="003715AF" w:rsidP="00E70434">
                  <w:pPr>
                    <w:tabs>
                      <w:tab w:val="left" w:pos="2529"/>
                    </w:tabs>
                    <w:jc w:val="center"/>
                    <w:rPr>
                      <w:rFonts w:ascii="Calibri" w:eastAsia="MS Mincho" w:hAnsi="Calibri" w:cs="Times New Roman"/>
                      <w:b/>
                      <w:sz w:val="24"/>
                      <w:szCs w:val="24"/>
                    </w:rPr>
                  </w:pPr>
                </w:p>
              </w:tc>
              <w:tc>
                <w:tcPr>
                  <w:tcW w:w="602" w:type="dxa"/>
                </w:tcPr>
                <w:p w:rsidR="003715AF" w:rsidRPr="00302E06" w:rsidRDefault="003715AF" w:rsidP="00E70434">
                  <w:pPr>
                    <w:tabs>
                      <w:tab w:val="left" w:pos="2529"/>
                    </w:tabs>
                    <w:jc w:val="center"/>
                    <w:rPr>
                      <w:rFonts w:ascii="Calibri" w:eastAsia="MS Mincho" w:hAnsi="Calibri" w:cs="Times New Roman"/>
                      <w:b/>
                      <w:sz w:val="24"/>
                      <w:szCs w:val="24"/>
                    </w:rPr>
                  </w:pPr>
                </w:p>
              </w:tc>
              <w:tc>
                <w:tcPr>
                  <w:tcW w:w="602" w:type="dxa"/>
                </w:tcPr>
                <w:p w:rsidR="003715AF" w:rsidRPr="00302E06" w:rsidRDefault="003715AF" w:rsidP="00E70434">
                  <w:pPr>
                    <w:tabs>
                      <w:tab w:val="left" w:pos="2529"/>
                    </w:tabs>
                    <w:jc w:val="center"/>
                    <w:rPr>
                      <w:rFonts w:ascii="Calibri" w:eastAsia="MS Mincho" w:hAnsi="Calibri" w:cs="Times New Roman"/>
                      <w:b/>
                      <w:sz w:val="24"/>
                      <w:szCs w:val="24"/>
                    </w:rPr>
                  </w:pPr>
                </w:p>
              </w:tc>
              <w:tc>
                <w:tcPr>
                  <w:tcW w:w="602" w:type="dxa"/>
                </w:tcPr>
                <w:p w:rsidR="003715AF" w:rsidRPr="00302E06" w:rsidRDefault="003715AF" w:rsidP="00E70434">
                  <w:pPr>
                    <w:tabs>
                      <w:tab w:val="left" w:pos="2529"/>
                    </w:tabs>
                    <w:jc w:val="center"/>
                    <w:rPr>
                      <w:rFonts w:ascii="Calibri" w:eastAsia="MS Mincho" w:hAnsi="Calibri" w:cs="Times New Roman"/>
                      <w:b/>
                      <w:sz w:val="24"/>
                      <w:szCs w:val="24"/>
                    </w:rPr>
                  </w:pPr>
                </w:p>
              </w:tc>
              <w:tc>
                <w:tcPr>
                  <w:tcW w:w="602" w:type="dxa"/>
                </w:tcPr>
                <w:p w:rsidR="003715AF" w:rsidRPr="00302E06" w:rsidRDefault="003715AF" w:rsidP="00ED166A">
                  <w:pPr>
                    <w:tabs>
                      <w:tab w:val="left" w:pos="2529"/>
                    </w:tabs>
                    <w:jc w:val="center"/>
                    <w:rPr>
                      <w:rFonts w:ascii="Calibri" w:eastAsia="MS Mincho" w:hAnsi="Calibri" w:cs="Times New Roman"/>
                      <w:b/>
                      <w:sz w:val="24"/>
                      <w:szCs w:val="24"/>
                    </w:rPr>
                  </w:pPr>
                </w:p>
              </w:tc>
            </w:tr>
            <w:tr w:rsidR="003715AF" w:rsidTr="00E70434">
              <w:trPr>
                <w:trHeight w:val="285"/>
              </w:trPr>
              <w:tc>
                <w:tcPr>
                  <w:tcW w:w="1406" w:type="dxa"/>
                </w:tcPr>
                <w:p w:rsidR="003715AF" w:rsidRPr="00E40A0D" w:rsidRDefault="003715AF" w:rsidP="00ED166A">
                  <w:pPr>
                    <w:tabs>
                      <w:tab w:val="left" w:pos="2529"/>
                    </w:tabs>
                    <w:jc w:val="center"/>
                    <w:rPr>
                      <w:b/>
                      <w:sz w:val="24"/>
                      <w:szCs w:val="24"/>
                    </w:rPr>
                  </w:pPr>
                </w:p>
              </w:tc>
              <w:tc>
                <w:tcPr>
                  <w:tcW w:w="602" w:type="dxa"/>
                </w:tcPr>
                <w:p w:rsidR="003715AF" w:rsidRPr="00302E06" w:rsidRDefault="001570DA" w:rsidP="00E70434">
                  <w:pPr>
                    <w:tabs>
                      <w:tab w:val="left" w:pos="2529"/>
                    </w:tabs>
                    <w:jc w:val="center"/>
                    <w:rPr>
                      <w:b/>
                      <w:sz w:val="24"/>
                      <w:szCs w:val="24"/>
                    </w:rPr>
                  </w:pPr>
                  <m:oMathPara>
                    <m:oMath>
                      <m:r>
                        <m:rPr>
                          <m:sty m:val="bi"/>
                        </m:rPr>
                        <w:rPr>
                          <w:rFonts w:ascii="Cambria Math" w:hAnsi="Cambria Math"/>
                          <w:sz w:val="24"/>
                          <w:szCs w:val="24"/>
                        </w:rPr>
                        <m:t>6</m:t>
                      </m:r>
                    </m:oMath>
                  </m:oMathPara>
                </w:p>
              </w:tc>
              <w:tc>
                <w:tcPr>
                  <w:tcW w:w="602" w:type="dxa"/>
                </w:tcPr>
                <w:p w:rsidR="003715AF" w:rsidRPr="00302E06" w:rsidRDefault="0031646F" w:rsidP="00E70434">
                  <w:pPr>
                    <w:tabs>
                      <w:tab w:val="left" w:pos="2529"/>
                    </w:tabs>
                    <w:jc w:val="center"/>
                    <w:rPr>
                      <w:b/>
                      <w:sz w:val="24"/>
                      <w:szCs w:val="24"/>
                    </w:rPr>
                  </w:pPr>
                  <m:oMathPara>
                    <m:oMath>
                      <m:r>
                        <m:rPr>
                          <m:sty m:val="bi"/>
                        </m:rPr>
                        <w:rPr>
                          <w:rFonts w:ascii="Cambria Math" w:hAnsi="Cambria Math"/>
                          <w:sz w:val="24"/>
                          <w:szCs w:val="24"/>
                        </w:rPr>
                        <m:t>2</m:t>
                      </m:r>
                    </m:oMath>
                  </m:oMathPara>
                </w:p>
              </w:tc>
              <w:tc>
                <w:tcPr>
                  <w:tcW w:w="602" w:type="dxa"/>
                </w:tcPr>
                <w:p w:rsidR="003715AF" w:rsidRPr="00302E06" w:rsidRDefault="0031646F" w:rsidP="00E70434">
                  <w:pPr>
                    <w:tabs>
                      <w:tab w:val="left" w:pos="2529"/>
                    </w:tabs>
                    <w:jc w:val="center"/>
                    <w:rPr>
                      <w:b/>
                      <w:sz w:val="24"/>
                      <w:szCs w:val="24"/>
                    </w:rPr>
                  </w:pPr>
                  <m:oMathPara>
                    <m:oMath>
                      <m:r>
                        <m:rPr>
                          <m:sty m:val="bi"/>
                        </m:rPr>
                        <w:rPr>
                          <w:rFonts w:ascii="Cambria Math" w:hAnsi="Cambria Math"/>
                          <w:sz w:val="24"/>
                          <w:szCs w:val="24"/>
                        </w:rPr>
                        <m:t>-2</m:t>
                      </m:r>
                    </m:oMath>
                  </m:oMathPara>
                </w:p>
              </w:tc>
              <w:tc>
                <w:tcPr>
                  <w:tcW w:w="602" w:type="dxa"/>
                </w:tcPr>
                <w:p w:rsidR="003715AF" w:rsidRPr="00302E06" w:rsidRDefault="0031646F" w:rsidP="00E70434">
                  <w:pPr>
                    <w:tabs>
                      <w:tab w:val="left" w:pos="2529"/>
                    </w:tabs>
                    <w:jc w:val="center"/>
                    <w:rPr>
                      <w:b/>
                      <w:sz w:val="24"/>
                      <w:szCs w:val="24"/>
                    </w:rPr>
                  </w:pPr>
                  <m:oMathPara>
                    <m:oMath>
                      <m:r>
                        <m:rPr>
                          <m:sty m:val="bi"/>
                        </m:rPr>
                        <w:rPr>
                          <w:rFonts w:ascii="Cambria Math" w:hAnsi="Cambria Math"/>
                          <w:sz w:val="24"/>
                          <w:szCs w:val="24"/>
                        </w:rPr>
                        <m:t>-6</m:t>
                      </m:r>
                    </m:oMath>
                  </m:oMathPara>
                </w:p>
              </w:tc>
              <w:tc>
                <w:tcPr>
                  <w:tcW w:w="602" w:type="dxa"/>
                </w:tcPr>
                <w:p w:rsidR="003715AF" w:rsidRPr="00302E06" w:rsidRDefault="0031646F" w:rsidP="00E70434">
                  <w:pPr>
                    <w:tabs>
                      <w:tab w:val="left" w:pos="2529"/>
                    </w:tabs>
                    <w:jc w:val="center"/>
                    <w:rPr>
                      <w:b/>
                      <w:sz w:val="24"/>
                      <w:szCs w:val="24"/>
                    </w:rPr>
                  </w:pPr>
                  <m:oMathPara>
                    <m:oMath>
                      <m:r>
                        <m:rPr>
                          <m:sty m:val="bi"/>
                        </m:rPr>
                        <w:rPr>
                          <w:rFonts w:ascii="Cambria Math" w:hAnsi="Cambria Math"/>
                          <w:sz w:val="24"/>
                          <w:szCs w:val="24"/>
                        </w:rPr>
                        <m:t>-10</m:t>
                      </m:r>
                    </m:oMath>
                  </m:oMathPara>
                </w:p>
              </w:tc>
              <w:tc>
                <w:tcPr>
                  <w:tcW w:w="602" w:type="dxa"/>
                </w:tcPr>
                <w:p w:rsidR="003715AF" w:rsidRPr="00302E06" w:rsidRDefault="0031646F" w:rsidP="00E70434">
                  <w:pPr>
                    <w:tabs>
                      <w:tab w:val="left" w:pos="2529"/>
                    </w:tabs>
                    <w:jc w:val="center"/>
                    <w:rPr>
                      <w:b/>
                      <w:sz w:val="24"/>
                      <w:szCs w:val="24"/>
                    </w:rPr>
                  </w:pPr>
                  <m:oMathPara>
                    <m:oMath>
                      <m:r>
                        <m:rPr>
                          <m:sty m:val="bi"/>
                        </m:rPr>
                        <w:rPr>
                          <w:rFonts w:ascii="Cambria Math" w:hAnsi="Cambria Math"/>
                          <w:sz w:val="24"/>
                          <w:szCs w:val="24"/>
                        </w:rPr>
                        <m:t>-14</m:t>
                      </m:r>
                    </m:oMath>
                  </m:oMathPara>
                </w:p>
              </w:tc>
              <w:tc>
                <w:tcPr>
                  <w:tcW w:w="602" w:type="dxa"/>
                </w:tcPr>
                <w:p w:rsidR="003715AF" w:rsidRPr="00302E06" w:rsidRDefault="00E70434" w:rsidP="00E70434">
                  <w:pPr>
                    <w:tabs>
                      <w:tab w:val="left" w:pos="2529"/>
                    </w:tabs>
                    <w:jc w:val="center"/>
                    <w:rPr>
                      <w:b/>
                      <w:sz w:val="24"/>
                      <w:szCs w:val="24"/>
                    </w:rPr>
                  </w:pPr>
                  <m:oMathPara>
                    <m:oMath>
                      <m:r>
                        <m:rPr>
                          <m:sty m:val="bi"/>
                        </m:rPr>
                        <w:rPr>
                          <w:rFonts w:ascii="Cambria Math" w:hAnsi="Cambria Math"/>
                          <w:sz w:val="24"/>
                          <w:szCs w:val="24"/>
                        </w:rPr>
                        <m:t>-18</m:t>
                      </m:r>
                    </m:oMath>
                  </m:oMathPara>
                </w:p>
                <w:p w:rsidR="003715AF" w:rsidRPr="00302E06" w:rsidRDefault="003715AF" w:rsidP="00E70434">
                  <w:pPr>
                    <w:tabs>
                      <w:tab w:val="left" w:pos="2529"/>
                    </w:tabs>
                    <w:jc w:val="center"/>
                    <w:rPr>
                      <w:b/>
                      <w:sz w:val="24"/>
                      <w:szCs w:val="24"/>
                    </w:rPr>
                  </w:pPr>
                </w:p>
              </w:tc>
            </w:tr>
          </w:tbl>
          <w:p w:rsidR="003715AF" w:rsidRDefault="003715AF" w:rsidP="00ED166A">
            <w:pPr>
              <w:tabs>
                <w:tab w:val="left" w:pos="2529"/>
              </w:tabs>
              <w:rPr>
                <w:rFonts w:eastAsiaTheme="minorEastAsia"/>
                <w:sz w:val="24"/>
                <w:szCs w:val="24"/>
              </w:rPr>
            </w:pPr>
          </w:p>
          <w:p w:rsidR="003715AF" w:rsidRDefault="003715AF" w:rsidP="00ED166A">
            <w:pPr>
              <w:tabs>
                <w:tab w:val="left" w:pos="2529"/>
              </w:tabs>
              <w:rPr>
                <w:rFonts w:eastAsiaTheme="minorEastAsia"/>
                <w:sz w:val="24"/>
                <w:szCs w:val="24"/>
              </w:rPr>
            </w:pPr>
          </w:p>
          <w:p w:rsidR="003715AF" w:rsidRPr="002B3185" w:rsidRDefault="003715AF" w:rsidP="00ED166A">
            <w:pPr>
              <w:tabs>
                <w:tab w:val="left" w:pos="2529"/>
              </w:tabs>
              <w:rPr>
                <w:rFonts w:eastAsiaTheme="minorEastAsia"/>
                <w:b/>
                <w:color w:val="FF0000"/>
                <w:sz w:val="24"/>
                <w:szCs w:val="24"/>
              </w:rPr>
            </w:pPr>
            <w:r>
              <w:rPr>
                <w:rFonts w:eastAsiaTheme="minorEastAsia"/>
                <w:b/>
                <w:color w:val="FF0000"/>
                <w:sz w:val="24"/>
                <w:szCs w:val="24"/>
              </w:rPr>
              <w:t xml:space="preserve">         </w:t>
            </w:r>
          </w:p>
          <w:p w:rsidR="003715AF" w:rsidRDefault="003715AF" w:rsidP="00302E06">
            <w:pPr>
              <w:tabs>
                <w:tab w:val="left" w:pos="2529"/>
              </w:tabs>
              <w:rPr>
                <w:rFonts w:eastAsiaTheme="minorEastAsia"/>
                <w:sz w:val="24"/>
                <w:szCs w:val="24"/>
              </w:rPr>
            </w:pPr>
            <m:oMathPara>
              <m:oMath>
                <m:r>
                  <m:rPr>
                    <m:sty m:val="bi"/>
                  </m:rPr>
                  <w:rPr>
                    <w:rFonts w:ascii="Cambria Math" w:hAnsi="Cambria Math"/>
                    <w:color w:val="FF0000"/>
                    <w:sz w:val="24"/>
                    <w:szCs w:val="24"/>
                  </w:rPr>
                  <m:t xml:space="preserve"> </m:t>
                </m:r>
              </m:oMath>
            </m:oMathPara>
          </w:p>
          <w:p w:rsidR="00E70434" w:rsidRDefault="00E70434" w:rsidP="00ED166A">
            <w:pPr>
              <w:rPr>
                <w:rFonts w:eastAsiaTheme="minorEastAsia"/>
                <w:sz w:val="24"/>
                <w:szCs w:val="24"/>
              </w:rPr>
            </w:pPr>
          </w:p>
          <w:p w:rsidR="00302E06" w:rsidRDefault="00302E06" w:rsidP="00ED166A">
            <w:pPr>
              <w:rPr>
                <w:rFonts w:eastAsiaTheme="minorEastAsia"/>
                <w:sz w:val="24"/>
                <w:szCs w:val="24"/>
              </w:rPr>
            </w:pPr>
          </w:p>
          <w:p w:rsidR="00302E06" w:rsidRDefault="00302E06" w:rsidP="00ED166A">
            <w:pPr>
              <w:rPr>
                <w:rFonts w:eastAsiaTheme="minorEastAsia"/>
                <w:sz w:val="24"/>
                <w:szCs w:val="24"/>
              </w:rPr>
            </w:pPr>
          </w:p>
          <w:p w:rsidR="00302E06" w:rsidRDefault="00302E06" w:rsidP="00ED166A">
            <w:pPr>
              <w:rPr>
                <w:rFonts w:eastAsiaTheme="minorEastAsia"/>
                <w:sz w:val="24"/>
                <w:szCs w:val="24"/>
              </w:rPr>
            </w:pPr>
          </w:p>
          <w:p w:rsidR="00302E06" w:rsidRDefault="00302E06" w:rsidP="00ED166A">
            <w:pPr>
              <w:rPr>
                <w:rFonts w:eastAsiaTheme="minorEastAsia"/>
                <w:sz w:val="24"/>
                <w:szCs w:val="24"/>
              </w:rPr>
            </w:pPr>
          </w:p>
          <w:p w:rsidR="00302E06" w:rsidRPr="00B9543E" w:rsidRDefault="00302E06" w:rsidP="00ED166A">
            <w:pPr>
              <w:rPr>
                <w:rFonts w:eastAsiaTheme="minorEastAsia"/>
                <w:sz w:val="24"/>
                <w:szCs w:val="24"/>
              </w:rPr>
            </w:pPr>
          </w:p>
        </w:tc>
      </w:tr>
    </w:tbl>
    <w:p w:rsidR="00D62812" w:rsidRDefault="00D62812" w:rsidP="00EC5DAC">
      <w:pPr>
        <w:tabs>
          <w:tab w:val="left" w:pos="2529"/>
        </w:tabs>
        <w:spacing w:after="120" w:line="240" w:lineRule="auto"/>
        <w:rPr>
          <w:rFonts w:ascii="Calibri" w:hAnsi="Calibri" w:cs="Calibri"/>
          <w:b/>
          <w:i/>
          <w:color w:val="4F81BD" w:themeColor="accent1"/>
          <w:sz w:val="28"/>
          <w:szCs w:val="28"/>
          <w:u w:val="single"/>
          <w:lang w:eastAsia="en-US"/>
        </w:rPr>
      </w:pPr>
    </w:p>
    <w:p w:rsidR="00D56C1D" w:rsidRDefault="00D56C1D" w:rsidP="00EC5DAC">
      <w:pPr>
        <w:tabs>
          <w:tab w:val="left" w:pos="2529"/>
        </w:tabs>
        <w:spacing w:after="120" w:line="240" w:lineRule="auto"/>
        <w:rPr>
          <w:rFonts w:ascii="Calibri" w:hAnsi="Calibri" w:cs="Calibri"/>
          <w:b/>
          <w:i/>
          <w:color w:val="4F81BD" w:themeColor="accent1"/>
          <w:sz w:val="28"/>
          <w:szCs w:val="28"/>
          <w:u w:val="single"/>
          <w:lang w:eastAsia="en-US"/>
        </w:rPr>
      </w:pPr>
      <w:r w:rsidRPr="009563ED">
        <w:rPr>
          <w:rFonts w:ascii="Calibri" w:hAnsi="Calibri" w:cs="Calibri"/>
          <w:b/>
          <w:i/>
          <w:color w:val="4F81BD" w:themeColor="accent1"/>
          <w:sz w:val="28"/>
          <w:szCs w:val="28"/>
          <w:u w:val="single"/>
          <w:lang w:eastAsia="en-US"/>
        </w:rPr>
        <w:t>Number Patterns</w:t>
      </w:r>
    </w:p>
    <w:p w:rsidR="00E70434" w:rsidRPr="009563ED" w:rsidRDefault="00E70434" w:rsidP="00EC5DAC">
      <w:pPr>
        <w:tabs>
          <w:tab w:val="left" w:pos="2529"/>
        </w:tabs>
        <w:spacing w:after="120" w:line="240" w:lineRule="auto"/>
        <w:rPr>
          <w:rFonts w:ascii="Calibri" w:hAnsi="Calibri" w:cs="Calibri"/>
          <w:b/>
          <w:i/>
          <w:color w:val="4F81BD" w:themeColor="accent1"/>
          <w:sz w:val="28"/>
          <w:szCs w:val="28"/>
          <w:u w:val="single"/>
          <w:lang w:eastAsia="en-US"/>
        </w:rPr>
      </w:pPr>
    </w:p>
    <w:p w:rsidR="007D3483" w:rsidRPr="009563ED" w:rsidRDefault="007D3483" w:rsidP="007D3483">
      <w:pPr>
        <w:tabs>
          <w:tab w:val="left" w:pos="2529"/>
        </w:tabs>
        <w:spacing w:after="120" w:line="240" w:lineRule="auto"/>
        <w:rPr>
          <w:rFonts w:ascii="Calibri" w:hAnsi="Calibri" w:cs="Calibri"/>
          <w:b/>
          <w:color w:val="4F81BD" w:themeColor="accent1"/>
          <w:sz w:val="24"/>
          <w:szCs w:val="24"/>
          <w:u w:val="single"/>
          <w:lang w:eastAsia="en-US"/>
        </w:rPr>
      </w:pPr>
      <w:r w:rsidRPr="009563ED">
        <w:rPr>
          <w:rFonts w:ascii="Calibri" w:hAnsi="Calibri" w:cs="Calibri"/>
          <w:b/>
          <w:color w:val="4F81BD" w:themeColor="accent1"/>
          <w:sz w:val="24"/>
          <w:szCs w:val="24"/>
          <w:u w:val="single"/>
          <w:lang w:eastAsia="en-US"/>
        </w:rPr>
        <w:t>Algebraic Patterns</w:t>
      </w:r>
    </w:p>
    <w:p w:rsidR="00ED5C59" w:rsidRDefault="007D3483" w:rsidP="007D3483">
      <w:pPr>
        <w:tabs>
          <w:tab w:val="left" w:pos="2529"/>
        </w:tabs>
        <w:spacing w:after="120" w:line="240" w:lineRule="auto"/>
        <w:rPr>
          <w:rFonts w:ascii="Calibri" w:hAnsi="Calibri" w:cs="Calibri"/>
          <w:sz w:val="24"/>
          <w:szCs w:val="24"/>
          <w:lang w:eastAsia="en-US"/>
        </w:rPr>
      </w:pPr>
      <w:r w:rsidRPr="007D3483">
        <w:rPr>
          <w:rFonts w:ascii="Calibri" w:hAnsi="Calibri" w:cs="Calibri"/>
          <w:sz w:val="24"/>
          <w:szCs w:val="24"/>
          <w:lang w:eastAsia="en-US"/>
        </w:rPr>
        <w:t xml:space="preserve">Algebraic patterns are number patterns with sequences based on addition or subtraction. </w:t>
      </w:r>
    </w:p>
    <w:p w:rsidR="007D3483" w:rsidRDefault="007D3483" w:rsidP="007D3483">
      <w:pPr>
        <w:tabs>
          <w:tab w:val="left" w:pos="2529"/>
        </w:tabs>
        <w:spacing w:after="120" w:line="240" w:lineRule="auto"/>
        <w:rPr>
          <w:rFonts w:ascii="Calibri" w:hAnsi="Calibri" w:cs="Calibri"/>
          <w:sz w:val="24"/>
          <w:szCs w:val="24"/>
          <w:lang w:eastAsia="en-US"/>
        </w:rPr>
      </w:pPr>
      <w:r w:rsidRPr="007D3483">
        <w:rPr>
          <w:rFonts w:ascii="Calibri" w:hAnsi="Calibri" w:cs="Calibri"/>
          <w:sz w:val="24"/>
          <w:szCs w:val="24"/>
          <w:lang w:eastAsia="en-US"/>
        </w:rPr>
        <w:t>In other words, we can use addition or subtraction to predict the next few numbers in the pattern, as long as two or more numbers are already given to us.</w:t>
      </w:r>
    </w:p>
    <w:p w:rsidR="00D56C1D" w:rsidRDefault="00D56C1D" w:rsidP="007D3483">
      <w:pPr>
        <w:tabs>
          <w:tab w:val="left" w:pos="2529"/>
        </w:tabs>
        <w:spacing w:after="120" w:line="240" w:lineRule="auto"/>
        <w:rPr>
          <w:rFonts w:ascii="Calibri" w:hAnsi="Calibri" w:cs="Calibri"/>
          <w:b/>
          <w:color w:val="4F81BD" w:themeColor="accent1"/>
          <w:sz w:val="24"/>
          <w:szCs w:val="24"/>
          <w:lang w:eastAsia="en-US"/>
        </w:rPr>
      </w:pPr>
      <w:r w:rsidRPr="00D56C1D">
        <w:rPr>
          <w:rFonts w:ascii="Calibri" w:hAnsi="Calibri" w:cs="Calibri"/>
          <w:sz w:val="24"/>
          <w:szCs w:val="24"/>
          <w:lang w:eastAsia="en-US"/>
        </w:rPr>
        <w:t>The valu</w:t>
      </w:r>
      <w:r>
        <w:rPr>
          <w:rFonts w:ascii="Calibri" w:hAnsi="Calibri" w:cs="Calibri"/>
          <w:sz w:val="24"/>
          <w:szCs w:val="24"/>
          <w:lang w:eastAsia="en-US"/>
        </w:rPr>
        <w:t>e added each time is called the</w:t>
      </w:r>
      <w:r>
        <w:rPr>
          <w:rFonts w:ascii="Calibri" w:hAnsi="Calibri" w:cs="Calibri"/>
          <w:b/>
          <w:color w:val="4F81BD" w:themeColor="accent1"/>
          <w:sz w:val="24"/>
          <w:szCs w:val="24"/>
          <w:lang w:eastAsia="en-US"/>
        </w:rPr>
        <w:t xml:space="preserve"> common difference.</w:t>
      </w:r>
    </w:p>
    <w:p w:rsidR="00803703" w:rsidRDefault="00803703" w:rsidP="00D56C1D">
      <w:pPr>
        <w:tabs>
          <w:tab w:val="left" w:pos="2529"/>
        </w:tabs>
        <w:spacing w:after="120" w:line="240" w:lineRule="auto"/>
        <w:rPr>
          <w:rFonts w:ascii="Calibri" w:hAnsi="Calibri" w:cs="Calibri"/>
          <w:b/>
          <w:color w:val="4F81BD" w:themeColor="accent1"/>
          <w:sz w:val="24"/>
          <w:szCs w:val="24"/>
          <w:lang w:eastAsia="en-US"/>
        </w:rPr>
      </w:pPr>
    </w:p>
    <w:p w:rsidR="00D56C1D" w:rsidRPr="0028122C" w:rsidRDefault="00ED5C59" w:rsidP="00D56C1D">
      <w:pPr>
        <w:tabs>
          <w:tab w:val="left" w:pos="2529"/>
        </w:tabs>
        <w:spacing w:after="120" w:line="240" w:lineRule="auto"/>
        <w:rPr>
          <w:b/>
          <w:sz w:val="24"/>
          <w:szCs w:val="24"/>
          <w:lang w:eastAsia="en-US"/>
        </w:rPr>
      </w:pPr>
      <w:r>
        <w:rPr>
          <w:b/>
          <w:color w:val="4F81BD" w:themeColor="accent1"/>
          <w:sz w:val="24"/>
          <w:szCs w:val="24"/>
          <w:lang w:eastAsia="en-US"/>
        </w:rPr>
        <w:t>Sample Problem 3</w:t>
      </w:r>
      <w:r w:rsidR="00D56C1D" w:rsidRPr="00C83480">
        <w:rPr>
          <w:color w:val="4F81BD" w:themeColor="accent1"/>
          <w:sz w:val="24"/>
          <w:szCs w:val="24"/>
          <w:lang w:eastAsia="en-US"/>
        </w:rPr>
        <w:t>:</w:t>
      </w:r>
      <w:r w:rsidR="00D56C1D">
        <w:rPr>
          <w:color w:val="4F81BD" w:themeColor="accent1"/>
          <w:sz w:val="24"/>
          <w:szCs w:val="24"/>
          <w:lang w:eastAsia="en-US"/>
        </w:rPr>
        <w:t xml:space="preserve"> </w:t>
      </w:r>
      <w:r w:rsidR="00D56C1D" w:rsidRPr="00D56C1D">
        <w:rPr>
          <w:b/>
          <w:sz w:val="24"/>
          <w:szCs w:val="24"/>
          <w:lang w:eastAsia="en-US"/>
        </w:rPr>
        <w:t>Find the common difference</w:t>
      </w:r>
      <w:r w:rsidR="006B3FD3">
        <w:rPr>
          <w:b/>
          <w:sz w:val="24"/>
          <w:szCs w:val="24"/>
          <w:lang w:eastAsia="en-US"/>
        </w:rPr>
        <w:t xml:space="preserve"> </w:t>
      </w:r>
      <w:r w:rsidR="006B3FD3">
        <w:rPr>
          <w:b/>
          <w:sz w:val="24"/>
          <w:szCs w:val="24"/>
        </w:rPr>
        <w:t>and the next number</w:t>
      </w:r>
      <w:r w:rsidR="006B3FD3" w:rsidRPr="0059715F">
        <w:rPr>
          <w:b/>
          <w:sz w:val="24"/>
          <w:szCs w:val="24"/>
        </w:rPr>
        <w:t>.</w:t>
      </w:r>
    </w:p>
    <w:tbl>
      <w:tblPr>
        <w:tblStyle w:val="TableGrid1"/>
        <w:tblpPr w:leftFromText="180" w:rightFromText="180" w:vertAnchor="text" w:horzAnchor="margin" w:tblpY="1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10529"/>
      </w:tblGrid>
      <w:tr w:rsidR="00D56C1D" w:rsidRPr="00943DD6" w:rsidTr="009563ED">
        <w:trPr>
          <w:trHeight w:val="536"/>
        </w:trPr>
        <w:tc>
          <w:tcPr>
            <w:tcW w:w="469" w:type="dxa"/>
          </w:tcPr>
          <w:p w:rsidR="00D56C1D" w:rsidRDefault="00D56C1D" w:rsidP="009563ED">
            <w:pPr>
              <w:tabs>
                <w:tab w:val="left" w:pos="2529"/>
              </w:tabs>
              <w:jc w:val="both"/>
              <w:rPr>
                <w:rFonts w:ascii="Calibri" w:eastAsia="Times New Roman" w:hAnsi="Calibri" w:cs="Calibri"/>
                <w:b/>
                <w:sz w:val="24"/>
                <w:szCs w:val="24"/>
              </w:rPr>
            </w:pPr>
            <w:proofErr w:type="gramStart"/>
            <w:r w:rsidRPr="00943DD6">
              <w:rPr>
                <w:rFonts w:ascii="Calibri" w:eastAsia="Times New Roman" w:hAnsi="Calibri" w:cs="Calibri"/>
                <w:b/>
                <w:sz w:val="24"/>
                <w:szCs w:val="24"/>
              </w:rPr>
              <w:t>a</w:t>
            </w:r>
            <w:proofErr w:type="gramEnd"/>
            <w:r w:rsidRPr="00943DD6">
              <w:rPr>
                <w:rFonts w:ascii="Calibri" w:eastAsia="Times New Roman" w:hAnsi="Calibri" w:cs="Calibri"/>
                <w:b/>
                <w:sz w:val="24"/>
                <w:szCs w:val="24"/>
              </w:rPr>
              <w:t>.</w:t>
            </w:r>
          </w:p>
          <w:p w:rsidR="00D56C1D" w:rsidRPr="00943DD6" w:rsidRDefault="00D56C1D" w:rsidP="009563ED">
            <w:pPr>
              <w:tabs>
                <w:tab w:val="left" w:pos="2529"/>
              </w:tabs>
              <w:jc w:val="both"/>
              <w:rPr>
                <w:rFonts w:ascii="Calibri" w:eastAsia="Times New Roman" w:hAnsi="Calibri" w:cs="Calibri"/>
                <w:b/>
                <w:sz w:val="24"/>
                <w:szCs w:val="24"/>
              </w:rPr>
            </w:pPr>
          </w:p>
        </w:tc>
        <w:tc>
          <w:tcPr>
            <w:tcW w:w="10529" w:type="dxa"/>
          </w:tcPr>
          <w:p w:rsidR="00D56C1D" w:rsidRPr="00541529" w:rsidRDefault="00D56C1D" w:rsidP="00D56C1D">
            <w:pPr>
              <w:tabs>
                <w:tab w:val="left" w:pos="2529"/>
              </w:tabs>
              <w:jc w:val="both"/>
              <w:rPr>
                <w:b/>
                <w:sz w:val="24"/>
                <w:szCs w:val="24"/>
              </w:rPr>
            </w:pPr>
            <m:oMathPara>
              <m:oMathParaPr>
                <m:jc m:val="left"/>
              </m:oMathParaPr>
              <m:oMath>
                <m:r>
                  <m:rPr>
                    <m:sty m:val="bi"/>
                  </m:rPr>
                  <w:rPr>
                    <w:rFonts w:ascii="Cambria Math" w:hAnsi="Cambria Math"/>
                    <w:sz w:val="24"/>
                    <w:szCs w:val="24"/>
                  </w:rPr>
                  <m:t>1, 5, 9, 13, ……….</m:t>
                </m:r>
              </m:oMath>
            </m:oMathPara>
          </w:p>
        </w:tc>
      </w:tr>
      <w:tr w:rsidR="00D56C1D" w:rsidRPr="00943DD6" w:rsidTr="009563ED">
        <w:trPr>
          <w:trHeight w:val="554"/>
        </w:trPr>
        <w:tc>
          <w:tcPr>
            <w:tcW w:w="469" w:type="dxa"/>
          </w:tcPr>
          <w:p w:rsidR="00D56C1D" w:rsidRPr="00943DD6" w:rsidRDefault="00D56C1D" w:rsidP="009563ED">
            <w:pPr>
              <w:tabs>
                <w:tab w:val="left" w:pos="2529"/>
              </w:tabs>
              <w:jc w:val="both"/>
              <w:rPr>
                <w:rFonts w:ascii="Calibri" w:eastAsia="Times New Roman" w:hAnsi="Calibri" w:cs="Calibri"/>
                <w:b/>
                <w:sz w:val="24"/>
                <w:szCs w:val="24"/>
              </w:rPr>
            </w:pPr>
          </w:p>
        </w:tc>
        <w:tc>
          <w:tcPr>
            <w:tcW w:w="10529" w:type="dxa"/>
          </w:tcPr>
          <w:p w:rsidR="00E70434" w:rsidRDefault="00E70434" w:rsidP="0059715F">
            <w:pPr>
              <w:tabs>
                <w:tab w:val="left" w:pos="2529"/>
              </w:tabs>
              <w:rPr>
                <w:rFonts w:eastAsiaTheme="minorEastAsia"/>
                <w:sz w:val="24"/>
                <w:szCs w:val="24"/>
              </w:rPr>
            </w:pPr>
          </w:p>
          <w:p w:rsidR="00302E06" w:rsidRDefault="00302E06" w:rsidP="0059715F">
            <w:pPr>
              <w:tabs>
                <w:tab w:val="left" w:pos="2529"/>
              </w:tabs>
              <w:rPr>
                <w:rFonts w:eastAsiaTheme="minorEastAsia"/>
                <w:sz w:val="24"/>
                <w:szCs w:val="24"/>
              </w:rPr>
            </w:pPr>
          </w:p>
          <w:p w:rsidR="00302E06" w:rsidRDefault="00302E06" w:rsidP="0059715F">
            <w:pPr>
              <w:tabs>
                <w:tab w:val="left" w:pos="2529"/>
              </w:tabs>
              <w:rPr>
                <w:rFonts w:eastAsiaTheme="minorEastAsia"/>
                <w:sz w:val="24"/>
                <w:szCs w:val="24"/>
              </w:rPr>
            </w:pPr>
          </w:p>
          <w:p w:rsidR="00302E06" w:rsidRDefault="00302E06" w:rsidP="0059715F">
            <w:pPr>
              <w:tabs>
                <w:tab w:val="left" w:pos="2529"/>
              </w:tabs>
              <w:rPr>
                <w:rFonts w:eastAsiaTheme="minorEastAsia"/>
                <w:sz w:val="24"/>
                <w:szCs w:val="24"/>
              </w:rPr>
            </w:pPr>
          </w:p>
          <w:p w:rsidR="00302E06" w:rsidRDefault="00302E06" w:rsidP="0059715F">
            <w:pPr>
              <w:tabs>
                <w:tab w:val="left" w:pos="2529"/>
              </w:tabs>
              <w:rPr>
                <w:rFonts w:eastAsiaTheme="minorEastAsia"/>
                <w:sz w:val="24"/>
                <w:szCs w:val="24"/>
              </w:rPr>
            </w:pPr>
          </w:p>
          <w:p w:rsidR="00302E06" w:rsidRDefault="00302E06" w:rsidP="0059715F">
            <w:pPr>
              <w:tabs>
                <w:tab w:val="left" w:pos="2529"/>
              </w:tabs>
              <w:rPr>
                <w:rFonts w:eastAsiaTheme="minorEastAsia"/>
                <w:sz w:val="24"/>
                <w:szCs w:val="24"/>
              </w:rPr>
            </w:pPr>
          </w:p>
          <w:p w:rsidR="00302E06" w:rsidRDefault="00302E06" w:rsidP="0059715F">
            <w:pPr>
              <w:tabs>
                <w:tab w:val="left" w:pos="2529"/>
              </w:tabs>
              <w:rPr>
                <w:rFonts w:eastAsiaTheme="minorEastAsia"/>
                <w:sz w:val="24"/>
                <w:szCs w:val="24"/>
              </w:rPr>
            </w:pPr>
          </w:p>
          <w:p w:rsidR="00302E06" w:rsidRDefault="00302E06" w:rsidP="0059715F">
            <w:pPr>
              <w:tabs>
                <w:tab w:val="left" w:pos="2529"/>
              </w:tabs>
              <w:rPr>
                <w:rFonts w:eastAsiaTheme="minorEastAsia"/>
                <w:sz w:val="24"/>
                <w:szCs w:val="24"/>
              </w:rPr>
            </w:pPr>
          </w:p>
          <w:p w:rsidR="00302E06" w:rsidRDefault="00302E06" w:rsidP="0059715F">
            <w:pPr>
              <w:tabs>
                <w:tab w:val="left" w:pos="2529"/>
              </w:tabs>
              <w:rPr>
                <w:rFonts w:eastAsiaTheme="minorEastAsia"/>
                <w:sz w:val="24"/>
                <w:szCs w:val="24"/>
              </w:rPr>
            </w:pPr>
          </w:p>
          <w:p w:rsidR="00302E06" w:rsidRDefault="00302E06" w:rsidP="0059715F">
            <w:pPr>
              <w:tabs>
                <w:tab w:val="left" w:pos="2529"/>
              </w:tabs>
              <w:rPr>
                <w:rFonts w:eastAsiaTheme="minorEastAsia"/>
                <w:sz w:val="24"/>
                <w:szCs w:val="24"/>
              </w:rPr>
            </w:pPr>
          </w:p>
          <w:p w:rsidR="00E70434" w:rsidRDefault="00E70434" w:rsidP="0059715F">
            <w:pPr>
              <w:tabs>
                <w:tab w:val="left" w:pos="2529"/>
              </w:tabs>
              <w:rPr>
                <w:rFonts w:eastAsiaTheme="minorEastAsia"/>
                <w:sz w:val="24"/>
                <w:szCs w:val="24"/>
              </w:rPr>
            </w:pPr>
          </w:p>
          <w:p w:rsidR="00ED5C59" w:rsidRPr="00541529" w:rsidRDefault="00ED5C59" w:rsidP="0059715F">
            <w:pPr>
              <w:tabs>
                <w:tab w:val="left" w:pos="2529"/>
              </w:tabs>
              <w:rPr>
                <w:rFonts w:eastAsiaTheme="minorEastAsia"/>
                <w:sz w:val="24"/>
                <w:szCs w:val="24"/>
              </w:rPr>
            </w:pPr>
          </w:p>
        </w:tc>
      </w:tr>
      <w:tr w:rsidR="00D56C1D" w:rsidRPr="00943DD6" w:rsidTr="009563ED">
        <w:trPr>
          <w:trHeight w:val="536"/>
        </w:trPr>
        <w:tc>
          <w:tcPr>
            <w:tcW w:w="469" w:type="dxa"/>
          </w:tcPr>
          <w:p w:rsidR="00D56C1D" w:rsidRDefault="00D56C1D" w:rsidP="009563ED">
            <w:pPr>
              <w:tabs>
                <w:tab w:val="left" w:pos="2529"/>
              </w:tabs>
              <w:jc w:val="both"/>
              <w:rPr>
                <w:rFonts w:ascii="Calibri" w:eastAsia="Times New Roman" w:hAnsi="Calibri" w:cs="Calibri"/>
                <w:b/>
                <w:sz w:val="24"/>
                <w:szCs w:val="24"/>
              </w:rPr>
            </w:pPr>
            <w:proofErr w:type="gramStart"/>
            <w:r>
              <w:rPr>
                <w:rFonts w:ascii="Calibri" w:eastAsia="Times New Roman" w:hAnsi="Calibri" w:cs="Calibri"/>
                <w:b/>
                <w:sz w:val="24"/>
                <w:szCs w:val="24"/>
              </w:rPr>
              <w:lastRenderedPageBreak/>
              <w:t>b</w:t>
            </w:r>
            <w:proofErr w:type="gramEnd"/>
            <w:r w:rsidRPr="00943DD6">
              <w:rPr>
                <w:rFonts w:ascii="Calibri" w:eastAsia="Times New Roman" w:hAnsi="Calibri" w:cs="Calibri"/>
                <w:b/>
                <w:sz w:val="24"/>
                <w:szCs w:val="24"/>
              </w:rPr>
              <w:t>.</w:t>
            </w:r>
          </w:p>
          <w:p w:rsidR="00D56C1D" w:rsidRPr="00943DD6" w:rsidRDefault="00D56C1D" w:rsidP="009563ED">
            <w:pPr>
              <w:tabs>
                <w:tab w:val="left" w:pos="2529"/>
              </w:tabs>
              <w:jc w:val="both"/>
              <w:rPr>
                <w:rFonts w:ascii="Calibri" w:eastAsia="Times New Roman" w:hAnsi="Calibri" w:cs="Calibri"/>
                <w:b/>
                <w:sz w:val="24"/>
                <w:szCs w:val="24"/>
              </w:rPr>
            </w:pPr>
          </w:p>
        </w:tc>
        <w:tc>
          <w:tcPr>
            <w:tcW w:w="10529" w:type="dxa"/>
          </w:tcPr>
          <w:p w:rsidR="00D56C1D" w:rsidRPr="00541529" w:rsidRDefault="00D56C1D" w:rsidP="009563ED">
            <w:pPr>
              <w:tabs>
                <w:tab w:val="left" w:pos="2529"/>
              </w:tabs>
              <w:jc w:val="both"/>
              <w:rPr>
                <w:b/>
                <w:sz w:val="24"/>
                <w:szCs w:val="24"/>
              </w:rPr>
            </w:pPr>
            <m:oMathPara>
              <m:oMathParaPr>
                <m:jc m:val="left"/>
              </m:oMathParaPr>
              <m:oMath>
                <m:r>
                  <m:rPr>
                    <m:sty m:val="bi"/>
                  </m:rPr>
                  <w:rPr>
                    <w:rFonts w:ascii="Cambria Math" w:hAnsi="Cambria Math"/>
                    <w:sz w:val="24"/>
                    <w:szCs w:val="24"/>
                  </w:rPr>
                  <m:t>30, 25, 20, 15, ……….</m:t>
                </m:r>
              </m:oMath>
            </m:oMathPara>
          </w:p>
        </w:tc>
      </w:tr>
      <w:tr w:rsidR="00D56C1D" w:rsidRPr="00943DD6" w:rsidTr="009563ED">
        <w:trPr>
          <w:trHeight w:val="554"/>
        </w:trPr>
        <w:tc>
          <w:tcPr>
            <w:tcW w:w="469" w:type="dxa"/>
          </w:tcPr>
          <w:p w:rsidR="00D56C1D" w:rsidRPr="00943DD6" w:rsidRDefault="00D56C1D" w:rsidP="009563ED">
            <w:pPr>
              <w:tabs>
                <w:tab w:val="left" w:pos="2529"/>
              </w:tabs>
              <w:jc w:val="both"/>
              <w:rPr>
                <w:rFonts w:ascii="Calibri" w:eastAsia="Times New Roman" w:hAnsi="Calibri" w:cs="Calibri"/>
                <w:b/>
                <w:sz w:val="24"/>
                <w:szCs w:val="24"/>
              </w:rPr>
            </w:pPr>
          </w:p>
        </w:tc>
        <w:tc>
          <w:tcPr>
            <w:tcW w:w="10529" w:type="dxa"/>
          </w:tcPr>
          <w:p w:rsidR="00D56C1D" w:rsidRDefault="00D56C1D"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Pr="00541529" w:rsidRDefault="00302E06" w:rsidP="00302E06">
            <w:pPr>
              <w:tabs>
                <w:tab w:val="left" w:pos="2529"/>
              </w:tabs>
              <w:rPr>
                <w:rFonts w:eastAsiaTheme="minorEastAsia"/>
                <w:sz w:val="24"/>
                <w:szCs w:val="24"/>
              </w:rPr>
            </w:pPr>
          </w:p>
        </w:tc>
      </w:tr>
    </w:tbl>
    <w:p w:rsidR="00E70434" w:rsidRDefault="00E70434" w:rsidP="007D3483">
      <w:pPr>
        <w:tabs>
          <w:tab w:val="left" w:pos="2529"/>
        </w:tabs>
        <w:spacing w:after="120" w:line="240" w:lineRule="auto"/>
        <w:rPr>
          <w:rFonts w:ascii="Calibri" w:hAnsi="Calibri" w:cs="Calibri"/>
          <w:b/>
          <w:color w:val="4F81BD" w:themeColor="accent1"/>
          <w:sz w:val="24"/>
          <w:szCs w:val="24"/>
          <w:u w:val="single"/>
          <w:lang w:eastAsia="en-US"/>
        </w:rPr>
      </w:pPr>
    </w:p>
    <w:p w:rsidR="007D3483" w:rsidRPr="009563ED" w:rsidRDefault="007D3483" w:rsidP="007D3483">
      <w:pPr>
        <w:tabs>
          <w:tab w:val="left" w:pos="2529"/>
        </w:tabs>
        <w:spacing w:after="120" w:line="240" w:lineRule="auto"/>
        <w:rPr>
          <w:rFonts w:ascii="Calibri" w:hAnsi="Calibri" w:cs="Calibri"/>
          <w:b/>
          <w:color w:val="4F81BD" w:themeColor="accent1"/>
          <w:sz w:val="24"/>
          <w:szCs w:val="24"/>
          <w:u w:val="single"/>
          <w:lang w:eastAsia="en-US"/>
        </w:rPr>
      </w:pPr>
      <w:r w:rsidRPr="009563ED">
        <w:rPr>
          <w:rFonts w:ascii="Calibri" w:hAnsi="Calibri" w:cs="Calibri"/>
          <w:b/>
          <w:color w:val="4F81BD" w:themeColor="accent1"/>
          <w:sz w:val="24"/>
          <w:szCs w:val="24"/>
          <w:u w:val="single"/>
          <w:lang w:eastAsia="en-US"/>
        </w:rPr>
        <w:t>Geometric Patterns</w:t>
      </w:r>
    </w:p>
    <w:p w:rsidR="0059715F" w:rsidRPr="007D3483" w:rsidRDefault="007D3483" w:rsidP="007D3483">
      <w:pPr>
        <w:tabs>
          <w:tab w:val="left" w:pos="2529"/>
        </w:tabs>
        <w:spacing w:after="120" w:line="240" w:lineRule="auto"/>
        <w:rPr>
          <w:rFonts w:ascii="Calibri" w:hAnsi="Calibri" w:cs="Calibri"/>
          <w:sz w:val="24"/>
          <w:szCs w:val="24"/>
          <w:lang w:eastAsia="en-US"/>
        </w:rPr>
      </w:pPr>
      <w:r w:rsidRPr="007D3483">
        <w:rPr>
          <w:rFonts w:ascii="Calibri" w:hAnsi="Calibri" w:cs="Calibri"/>
          <w:sz w:val="24"/>
          <w:szCs w:val="24"/>
          <w:lang w:eastAsia="en-US"/>
        </w:rPr>
        <w:t>Geometric patterns are sequences of numbers with patterns that are based on multiplication and division. In other words, as long as we know two or more numbers in the pattern, we can use either multiplication or division to find missing numbers.</w:t>
      </w:r>
      <w:r w:rsidR="009563ED">
        <w:rPr>
          <w:rFonts w:ascii="Calibri" w:hAnsi="Calibri" w:cs="Calibri"/>
          <w:sz w:val="24"/>
          <w:szCs w:val="24"/>
          <w:lang w:eastAsia="en-US"/>
        </w:rPr>
        <w:t xml:space="preserve"> </w:t>
      </w:r>
      <w:r w:rsidR="0059715F" w:rsidRPr="0059715F">
        <w:rPr>
          <w:rFonts w:ascii="Calibri" w:hAnsi="Calibri" w:cs="Calibri"/>
          <w:sz w:val="24"/>
          <w:szCs w:val="24"/>
          <w:lang w:eastAsia="en-US"/>
        </w:rPr>
        <w:t>What we multi</w:t>
      </w:r>
      <w:r w:rsidR="0059715F">
        <w:rPr>
          <w:rFonts w:ascii="Calibri" w:hAnsi="Calibri" w:cs="Calibri"/>
          <w:sz w:val="24"/>
          <w:szCs w:val="24"/>
          <w:lang w:eastAsia="en-US"/>
        </w:rPr>
        <w:t xml:space="preserve">ply by each time is called the </w:t>
      </w:r>
      <w:r w:rsidR="0059715F" w:rsidRPr="009563ED">
        <w:rPr>
          <w:rFonts w:ascii="Calibri" w:hAnsi="Calibri" w:cs="Calibri"/>
          <w:b/>
          <w:color w:val="4F81BD" w:themeColor="accent1"/>
          <w:sz w:val="24"/>
          <w:szCs w:val="24"/>
          <w:lang w:eastAsia="en-US"/>
        </w:rPr>
        <w:t>common ratio</w:t>
      </w:r>
      <w:r w:rsidR="0059715F" w:rsidRPr="0059715F">
        <w:rPr>
          <w:rFonts w:ascii="Calibri" w:hAnsi="Calibri" w:cs="Calibri"/>
          <w:sz w:val="24"/>
          <w:szCs w:val="24"/>
          <w:lang w:eastAsia="en-US"/>
        </w:rPr>
        <w:t>.</w:t>
      </w:r>
    </w:p>
    <w:p w:rsidR="00E70434" w:rsidRDefault="00E70434" w:rsidP="004716C6">
      <w:pPr>
        <w:tabs>
          <w:tab w:val="left" w:pos="2529"/>
        </w:tabs>
        <w:spacing w:after="120" w:line="240" w:lineRule="auto"/>
        <w:rPr>
          <w:b/>
          <w:color w:val="4F81BD" w:themeColor="accent1"/>
          <w:sz w:val="24"/>
          <w:szCs w:val="24"/>
          <w:lang w:eastAsia="en-US"/>
        </w:rPr>
      </w:pPr>
    </w:p>
    <w:p w:rsidR="004716C6" w:rsidRPr="0028122C" w:rsidRDefault="00ED5C59" w:rsidP="004716C6">
      <w:pPr>
        <w:tabs>
          <w:tab w:val="left" w:pos="2529"/>
        </w:tabs>
        <w:spacing w:after="120" w:line="240" w:lineRule="auto"/>
        <w:rPr>
          <w:b/>
          <w:sz w:val="24"/>
          <w:szCs w:val="24"/>
          <w:lang w:eastAsia="en-US"/>
        </w:rPr>
      </w:pPr>
      <w:r>
        <w:rPr>
          <w:b/>
          <w:color w:val="4F81BD" w:themeColor="accent1"/>
          <w:sz w:val="24"/>
          <w:szCs w:val="24"/>
          <w:lang w:eastAsia="en-US"/>
        </w:rPr>
        <w:t>Sample Problem 4</w:t>
      </w:r>
      <w:r w:rsidR="004716C6" w:rsidRPr="00C83480">
        <w:rPr>
          <w:color w:val="4F81BD" w:themeColor="accent1"/>
          <w:sz w:val="24"/>
          <w:szCs w:val="24"/>
          <w:lang w:eastAsia="en-US"/>
        </w:rPr>
        <w:t xml:space="preserve">: </w:t>
      </w:r>
      <w:r w:rsidR="0059715F">
        <w:rPr>
          <w:b/>
          <w:sz w:val="24"/>
          <w:szCs w:val="24"/>
        </w:rPr>
        <w:t>Find the common ratio</w:t>
      </w:r>
      <w:r w:rsidR="006B3FD3">
        <w:rPr>
          <w:b/>
          <w:sz w:val="24"/>
          <w:szCs w:val="24"/>
        </w:rPr>
        <w:t xml:space="preserve"> and the next number</w:t>
      </w:r>
      <w:r w:rsidR="0059715F" w:rsidRPr="0059715F">
        <w:rPr>
          <w:b/>
          <w:sz w:val="24"/>
          <w:szCs w:val="24"/>
        </w:rPr>
        <w:t>.</w:t>
      </w:r>
    </w:p>
    <w:tbl>
      <w:tblPr>
        <w:tblStyle w:val="TableGrid1"/>
        <w:tblpPr w:leftFromText="180" w:rightFromText="180" w:vertAnchor="text" w:horzAnchor="margin" w:tblpY="1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10529"/>
      </w:tblGrid>
      <w:tr w:rsidR="004716C6" w:rsidRPr="00943DD6" w:rsidTr="00BA5249">
        <w:trPr>
          <w:trHeight w:val="536"/>
        </w:trPr>
        <w:tc>
          <w:tcPr>
            <w:tcW w:w="469" w:type="dxa"/>
          </w:tcPr>
          <w:p w:rsidR="004716C6" w:rsidRDefault="004716C6" w:rsidP="00BA5249">
            <w:pPr>
              <w:tabs>
                <w:tab w:val="left" w:pos="2529"/>
              </w:tabs>
              <w:jc w:val="both"/>
              <w:rPr>
                <w:rFonts w:ascii="Calibri" w:eastAsia="Times New Roman" w:hAnsi="Calibri" w:cs="Calibri"/>
                <w:b/>
                <w:sz w:val="24"/>
                <w:szCs w:val="24"/>
              </w:rPr>
            </w:pPr>
            <w:proofErr w:type="gramStart"/>
            <w:r w:rsidRPr="00943DD6">
              <w:rPr>
                <w:rFonts w:ascii="Calibri" w:eastAsia="Times New Roman" w:hAnsi="Calibri" w:cs="Calibri"/>
                <w:b/>
                <w:sz w:val="24"/>
                <w:szCs w:val="24"/>
              </w:rPr>
              <w:t>a</w:t>
            </w:r>
            <w:proofErr w:type="gramEnd"/>
            <w:r w:rsidRPr="00943DD6">
              <w:rPr>
                <w:rFonts w:ascii="Calibri" w:eastAsia="Times New Roman" w:hAnsi="Calibri" w:cs="Calibri"/>
                <w:b/>
                <w:sz w:val="24"/>
                <w:szCs w:val="24"/>
              </w:rPr>
              <w:t>.</w:t>
            </w:r>
          </w:p>
          <w:p w:rsidR="004716C6" w:rsidRPr="00943DD6" w:rsidRDefault="004716C6" w:rsidP="00BA5249">
            <w:pPr>
              <w:tabs>
                <w:tab w:val="left" w:pos="2529"/>
              </w:tabs>
              <w:jc w:val="both"/>
              <w:rPr>
                <w:rFonts w:ascii="Calibri" w:eastAsia="Times New Roman" w:hAnsi="Calibri" w:cs="Calibri"/>
                <w:b/>
                <w:sz w:val="24"/>
                <w:szCs w:val="24"/>
              </w:rPr>
            </w:pPr>
          </w:p>
        </w:tc>
        <w:tc>
          <w:tcPr>
            <w:tcW w:w="10529" w:type="dxa"/>
          </w:tcPr>
          <w:p w:rsidR="00ED5C59" w:rsidRPr="00ED5C59" w:rsidRDefault="00ED5C59" w:rsidP="00ED5C59">
            <w:pPr>
              <w:tabs>
                <w:tab w:val="left" w:pos="2529"/>
              </w:tabs>
              <w:jc w:val="both"/>
              <w:rPr>
                <w:rFonts w:ascii="Cambria Math" w:hAnsi="Cambria Math"/>
                <w:b/>
                <w:i/>
                <w:sz w:val="24"/>
                <w:szCs w:val="24"/>
              </w:rPr>
            </w:pPr>
            <m:oMathPara>
              <m:oMathParaPr>
                <m:jc m:val="left"/>
              </m:oMathParaPr>
              <m:oMath>
                <m:r>
                  <m:rPr>
                    <m:sty m:val="bi"/>
                  </m:rPr>
                  <w:rPr>
                    <w:rFonts w:ascii="Cambria Math" w:hAnsi="Cambria Math"/>
                    <w:sz w:val="24"/>
                    <w:szCs w:val="24"/>
                  </w:rPr>
                  <m:t>1;6;36,;216;1,296;…………….</m:t>
                </m:r>
              </m:oMath>
            </m:oMathPara>
          </w:p>
          <w:p w:rsidR="004716C6" w:rsidRPr="00541529" w:rsidRDefault="004716C6" w:rsidP="00541529">
            <w:pPr>
              <w:tabs>
                <w:tab w:val="left" w:pos="2529"/>
              </w:tabs>
              <w:jc w:val="both"/>
              <w:rPr>
                <w:b/>
                <w:sz w:val="24"/>
                <w:szCs w:val="24"/>
              </w:rPr>
            </w:pPr>
          </w:p>
        </w:tc>
      </w:tr>
      <w:tr w:rsidR="004716C6" w:rsidRPr="00943DD6" w:rsidTr="00BA5249">
        <w:trPr>
          <w:trHeight w:val="554"/>
        </w:trPr>
        <w:tc>
          <w:tcPr>
            <w:tcW w:w="469" w:type="dxa"/>
          </w:tcPr>
          <w:p w:rsidR="004716C6" w:rsidRPr="00943DD6" w:rsidRDefault="004716C6" w:rsidP="00BA5249">
            <w:pPr>
              <w:tabs>
                <w:tab w:val="left" w:pos="2529"/>
              </w:tabs>
              <w:jc w:val="both"/>
              <w:rPr>
                <w:rFonts w:ascii="Calibri" w:eastAsia="Times New Roman" w:hAnsi="Calibri" w:cs="Calibri"/>
                <w:b/>
                <w:sz w:val="24"/>
                <w:szCs w:val="24"/>
              </w:rPr>
            </w:pPr>
          </w:p>
        </w:tc>
        <w:tc>
          <w:tcPr>
            <w:tcW w:w="10529" w:type="dxa"/>
          </w:tcPr>
          <w:p w:rsidR="00FC6D83" w:rsidRDefault="00FC6D83"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Default="00302E06" w:rsidP="00302E06">
            <w:pPr>
              <w:tabs>
                <w:tab w:val="left" w:pos="2529"/>
              </w:tabs>
              <w:rPr>
                <w:rFonts w:eastAsiaTheme="minorEastAsia"/>
                <w:sz w:val="24"/>
                <w:szCs w:val="24"/>
              </w:rPr>
            </w:pPr>
          </w:p>
          <w:p w:rsidR="00302E06" w:rsidRPr="00541529" w:rsidRDefault="00302E06" w:rsidP="00302E06">
            <w:pPr>
              <w:tabs>
                <w:tab w:val="left" w:pos="2529"/>
              </w:tabs>
              <w:rPr>
                <w:rFonts w:eastAsiaTheme="minorEastAsia"/>
                <w:sz w:val="24"/>
                <w:szCs w:val="24"/>
              </w:rPr>
            </w:pPr>
          </w:p>
        </w:tc>
      </w:tr>
      <w:tr w:rsidR="004716C6" w:rsidRPr="00F22129" w:rsidTr="00BA5249">
        <w:trPr>
          <w:trHeight w:val="536"/>
        </w:trPr>
        <w:tc>
          <w:tcPr>
            <w:tcW w:w="469" w:type="dxa"/>
          </w:tcPr>
          <w:p w:rsidR="004716C6" w:rsidRPr="00943DD6" w:rsidRDefault="004716C6" w:rsidP="00BA5249">
            <w:pPr>
              <w:tabs>
                <w:tab w:val="left" w:pos="2529"/>
              </w:tabs>
              <w:jc w:val="both"/>
              <w:rPr>
                <w:rFonts w:ascii="Calibri" w:eastAsia="Times New Roman" w:hAnsi="Calibri" w:cs="Calibri"/>
                <w:b/>
                <w:sz w:val="24"/>
                <w:szCs w:val="24"/>
              </w:rPr>
            </w:pPr>
            <w:r>
              <w:rPr>
                <w:rFonts w:ascii="Calibri" w:eastAsia="Times New Roman" w:hAnsi="Calibri" w:cs="Calibri"/>
                <w:b/>
                <w:sz w:val="24"/>
                <w:szCs w:val="24"/>
              </w:rPr>
              <w:t>b</w:t>
            </w:r>
            <w:r w:rsidRPr="00943DD6">
              <w:rPr>
                <w:rFonts w:ascii="Calibri" w:eastAsia="Times New Roman" w:hAnsi="Calibri" w:cs="Calibri"/>
                <w:b/>
                <w:sz w:val="24"/>
                <w:szCs w:val="24"/>
              </w:rPr>
              <w:t>.</w:t>
            </w:r>
          </w:p>
        </w:tc>
        <w:tc>
          <w:tcPr>
            <w:tcW w:w="10529" w:type="dxa"/>
          </w:tcPr>
          <w:p w:rsidR="004716C6" w:rsidRPr="00541529" w:rsidRDefault="009563ED" w:rsidP="00BA5249">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24, 12, 6, 3, 1.5……………..</m:t>
                </m:r>
              </m:oMath>
            </m:oMathPara>
          </w:p>
          <w:p w:rsidR="00541529" w:rsidRPr="00541529" w:rsidRDefault="00541529" w:rsidP="00BA5249">
            <w:pPr>
              <w:tabs>
                <w:tab w:val="left" w:pos="2529"/>
              </w:tabs>
              <w:jc w:val="both"/>
              <w:rPr>
                <w:b/>
                <w:sz w:val="24"/>
                <w:szCs w:val="24"/>
              </w:rPr>
            </w:pPr>
          </w:p>
        </w:tc>
      </w:tr>
      <w:tr w:rsidR="00033906" w:rsidRPr="00F22129" w:rsidTr="00BA5249">
        <w:trPr>
          <w:trHeight w:val="536"/>
        </w:trPr>
        <w:tc>
          <w:tcPr>
            <w:tcW w:w="469" w:type="dxa"/>
          </w:tcPr>
          <w:p w:rsidR="00033906" w:rsidRDefault="00033906" w:rsidP="00BA5249">
            <w:pPr>
              <w:tabs>
                <w:tab w:val="left" w:pos="2529"/>
              </w:tabs>
              <w:jc w:val="both"/>
              <w:rPr>
                <w:rFonts w:ascii="Calibri" w:eastAsia="Times New Roman" w:hAnsi="Calibri" w:cs="Calibri"/>
                <w:b/>
                <w:sz w:val="24"/>
                <w:szCs w:val="24"/>
              </w:rPr>
            </w:pPr>
          </w:p>
        </w:tc>
        <w:tc>
          <w:tcPr>
            <w:tcW w:w="10529" w:type="dxa"/>
          </w:tcPr>
          <w:p w:rsidR="00FC6D83" w:rsidRDefault="00FC6D83" w:rsidP="00033906">
            <w:pPr>
              <w:tabs>
                <w:tab w:val="left" w:pos="2529"/>
              </w:tabs>
              <w:jc w:val="both"/>
              <w:rPr>
                <w:rFonts w:eastAsiaTheme="minorEastAsia"/>
                <w:sz w:val="24"/>
                <w:szCs w:val="24"/>
              </w:rPr>
            </w:pPr>
          </w:p>
          <w:p w:rsidR="00302E06" w:rsidRDefault="00302E06" w:rsidP="00033906">
            <w:pPr>
              <w:tabs>
                <w:tab w:val="left" w:pos="2529"/>
              </w:tabs>
              <w:jc w:val="both"/>
              <w:rPr>
                <w:rFonts w:eastAsiaTheme="minorEastAsia"/>
                <w:sz w:val="24"/>
                <w:szCs w:val="24"/>
              </w:rPr>
            </w:pPr>
          </w:p>
          <w:p w:rsidR="00302E06" w:rsidRDefault="00302E06" w:rsidP="00033906">
            <w:pPr>
              <w:tabs>
                <w:tab w:val="left" w:pos="2529"/>
              </w:tabs>
              <w:jc w:val="both"/>
              <w:rPr>
                <w:rFonts w:eastAsiaTheme="minorEastAsia"/>
                <w:sz w:val="24"/>
                <w:szCs w:val="24"/>
              </w:rPr>
            </w:pPr>
          </w:p>
          <w:p w:rsidR="00302E06" w:rsidRDefault="00302E06" w:rsidP="00033906">
            <w:pPr>
              <w:tabs>
                <w:tab w:val="left" w:pos="2529"/>
              </w:tabs>
              <w:jc w:val="both"/>
              <w:rPr>
                <w:rFonts w:eastAsiaTheme="minorEastAsia"/>
                <w:sz w:val="24"/>
                <w:szCs w:val="24"/>
              </w:rPr>
            </w:pPr>
          </w:p>
          <w:p w:rsidR="00302E06" w:rsidRDefault="00302E06" w:rsidP="00033906">
            <w:pPr>
              <w:tabs>
                <w:tab w:val="left" w:pos="2529"/>
              </w:tabs>
              <w:jc w:val="both"/>
              <w:rPr>
                <w:rFonts w:eastAsiaTheme="minorEastAsia"/>
                <w:sz w:val="24"/>
                <w:szCs w:val="24"/>
              </w:rPr>
            </w:pPr>
          </w:p>
          <w:p w:rsidR="00302E06" w:rsidRDefault="00302E06" w:rsidP="00033906">
            <w:pPr>
              <w:tabs>
                <w:tab w:val="left" w:pos="2529"/>
              </w:tabs>
              <w:jc w:val="both"/>
              <w:rPr>
                <w:rFonts w:eastAsiaTheme="minorEastAsia"/>
                <w:sz w:val="24"/>
                <w:szCs w:val="24"/>
              </w:rPr>
            </w:pPr>
          </w:p>
          <w:p w:rsidR="00302E06" w:rsidRDefault="00302E06" w:rsidP="00033906">
            <w:pPr>
              <w:tabs>
                <w:tab w:val="left" w:pos="2529"/>
              </w:tabs>
              <w:jc w:val="both"/>
              <w:rPr>
                <w:rFonts w:eastAsiaTheme="minorEastAsia"/>
                <w:sz w:val="24"/>
                <w:szCs w:val="24"/>
              </w:rPr>
            </w:pPr>
          </w:p>
          <w:p w:rsidR="00302E06" w:rsidRDefault="00302E06" w:rsidP="00033906">
            <w:pPr>
              <w:tabs>
                <w:tab w:val="left" w:pos="2529"/>
              </w:tabs>
              <w:jc w:val="both"/>
              <w:rPr>
                <w:rFonts w:eastAsiaTheme="minorEastAsia"/>
                <w:sz w:val="24"/>
                <w:szCs w:val="24"/>
              </w:rPr>
            </w:pPr>
          </w:p>
          <w:p w:rsidR="00302E06" w:rsidRPr="00FC6D83" w:rsidRDefault="00302E06" w:rsidP="00033906">
            <w:pPr>
              <w:tabs>
                <w:tab w:val="left" w:pos="2529"/>
              </w:tabs>
              <w:jc w:val="both"/>
              <w:rPr>
                <w:rFonts w:ascii="Calibri" w:eastAsia="Times New Roman" w:hAnsi="Calibri" w:cs="Calibri"/>
                <w:b/>
                <w:sz w:val="24"/>
                <w:szCs w:val="24"/>
              </w:rPr>
            </w:pPr>
            <w:bookmarkStart w:id="0" w:name="_GoBack"/>
            <w:bookmarkEnd w:id="0"/>
          </w:p>
        </w:tc>
      </w:tr>
    </w:tbl>
    <w:p w:rsidR="00E40A0D" w:rsidRDefault="00E40A0D" w:rsidP="00E70434">
      <w:pPr>
        <w:tabs>
          <w:tab w:val="left" w:pos="2529"/>
        </w:tabs>
        <w:spacing w:after="120" w:line="240" w:lineRule="auto"/>
        <w:rPr>
          <w:b/>
          <w:i/>
          <w:color w:val="4F81BD" w:themeColor="accent1"/>
          <w:sz w:val="28"/>
          <w:szCs w:val="28"/>
          <w:u w:val="single"/>
          <w:lang w:eastAsia="en-US"/>
        </w:rPr>
      </w:pPr>
    </w:p>
    <w:sectPr w:rsidR="00E40A0D" w:rsidSect="0013367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B7" w:rsidRDefault="00CA52B7" w:rsidP="006C56C7">
      <w:pPr>
        <w:spacing w:after="0" w:line="240" w:lineRule="auto"/>
      </w:pPr>
      <w:r>
        <w:separator/>
      </w:r>
    </w:p>
  </w:endnote>
  <w:endnote w:type="continuationSeparator" w:id="0">
    <w:p w:rsidR="00CA52B7" w:rsidRDefault="00CA52B7" w:rsidP="006C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ED" w:rsidRPr="00144C8D" w:rsidRDefault="009563ED" w:rsidP="00144C8D">
    <w:pPr>
      <w:pStyle w:val="Footer"/>
      <w:tabs>
        <w:tab w:val="clear" w:pos="4680"/>
        <w:tab w:val="clear" w:pos="9360"/>
      </w:tabs>
    </w:pPr>
    <w:r>
      <w:rPr>
        <w:rFonts w:ascii="Calibri" w:eastAsia="Calibri" w:hAnsi="Calibri"/>
        <w:noProof/>
        <w:lang w:eastAsia="en-US"/>
      </w:rPr>
      <w:drawing>
        <wp:anchor distT="0" distB="0" distL="114300" distR="114300" simplePos="0" relativeHeight="251658752" behindDoc="0" locked="0" layoutInCell="1" allowOverlap="1" wp14:anchorId="15C30CB0" wp14:editId="76CA6E23">
          <wp:simplePos x="0" y="0"/>
          <wp:positionH relativeFrom="column">
            <wp:posOffset>4527550</wp:posOffset>
          </wp:positionH>
          <wp:positionV relativeFrom="paragraph">
            <wp:posOffset>-11430</wp:posOffset>
          </wp:positionV>
          <wp:extent cx="2392045" cy="237490"/>
          <wp:effectExtent l="0" t="0" r="0" b="0"/>
          <wp:wrapSquare wrapText="bothSides"/>
          <wp:docPr id="2" name="Picture 1" descr="C:\Users\Printing\Downloads\prealgebracoach-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ting\Downloads\prealgebracoach-logo-vector.png"/>
                  <pic:cNvPicPr>
                    <a:picLocks noChangeAspect="1" noChangeArrowheads="1"/>
                  </pic:cNvPicPr>
                </pic:nvPicPr>
                <pic:blipFill>
                  <a:blip r:embed="rId1"/>
                  <a:srcRect/>
                  <a:stretch>
                    <a:fillRect/>
                  </a:stretch>
                </pic:blipFill>
                <pic:spPr bwMode="auto">
                  <a:xfrm>
                    <a:off x="0" y="0"/>
                    <a:ext cx="2392045" cy="237490"/>
                  </a:xfrm>
                  <a:prstGeom prst="rect">
                    <a:avLst/>
                  </a:prstGeom>
                  <a:noFill/>
                  <a:ln w="9525">
                    <a:noFill/>
                    <a:miter lim="800000"/>
                    <a:headEnd/>
                    <a:tailEnd/>
                  </a:ln>
                </pic:spPr>
              </pic:pic>
            </a:graphicData>
          </a:graphic>
        </wp:anchor>
      </w:drawing>
    </w:r>
    <w:r w:rsidRPr="00E7795B">
      <w:rPr>
        <w:rFonts w:ascii="Calibri" w:eastAsia="Calibri" w:hAnsi="Calibri"/>
        <w:noProof/>
      </w:rPr>
      <w:t xml:space="preserve">Copyright © </w:t>
    </w:r>
    <w:r>
      <w:rPr>
        <w:rFonts w:ascii="Calibri" w:eastAsia="Calibri" w:hAnsi="Calibri"/>
        <w:noProof/>
      </w:rPr>
      <w:t>Pre</w:t>
    </w:r>
    <w:r>
      <w:t>AlgebraCoach</w:t>
    </w:r>
    <w:r w:rsidRPr="00E7795B">
      <w:rPr>
        <w:rFonts w:ascii="Calibri" w:eastAsia="Calibri" w:hAnsi="Calibri"/>
        <w:noProof/>
      </w:rPr>
      <w:t>.com</w:t>
    </w:r>
    <w:r>
      <w:tab/>
    </w:r>
    <w:r>
      <w:tab/>
    </w:r>
    <w:r>
      <w:tab/>
    </w:r>
    <w:sdt>
      <w:sdtPr>
        <w:id w:val="-600483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02E06">
          <w:rPr>
            <w:noProof/>
          </w:rPr>
          <w:t>1</w:t>
        </w:r>
        <w:r>
          <w:rPr>
            <w:noProof/>
          </w:rPr>
          <w:fldChar w:fldCharType="end"/>
        </w:r>
        <w:r>
          <w:rPr>
            <w:noProof/>
          </w:rPr>
          <w:tab/>
        </w:r>
        <w:r>
          <w:rPr>
            <w:noProof/>
          </w:rPr>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B7" w:rsidRDefault="00CA52B7" w:rsidP="006C56C7">
      <w:pPr>
        <w:spacing w:after="0" w:line="240" w:lineRule="auto"/>
      </w:pPr>
      <w:r>
        <w:separator/>
      </w:r>
    </w:p>
  </w:footnote>
  <w:footnote w:type="continuationSeparator" w:id="0">
    <w:p w:rsidR="00CA52B7" w:rsidRDefault="00CA52B7" w:rsidP="006C5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ED" w:rsidRPr="00C14D1E" w:rsidRDefault="009563ED" w:rsidP="00144C8D">
    <w:pPr>
      <w:pStyle w:val="Header"/>
      <w:tabs>
        <w:tab w:val="clear" w:pos="9360"/>
      </w:tabs>
      <w:rPr>
        <w:rFonts w:ascii="Calibri" w:eastAsia="Calibri" w:hAnsi="Calibri" w:cs="Times New Roman"/>
      </w:rPr>
    </w:pPr>
    <w:r w:rsidRPr="00C14D1E">
      <w:rPr>
        <w:rFonts w:ascii="Calibri" w:eastAsia="Calibri" w:hAnsi="Calibri" w:cs="Times New Roman"/>
      </w:rPr>
      <w:t>Name: _________________________________________________ Period: ___________ Date: ________________</w:t>
    </w:r>
  </w:p>
  <w:p w:rsidR="009563ED" w:rsidRPr="00144C8D" w:rsidRDefault="009563ED" w:rsidP="00144C8D">
    <w:pPr>
      <w:pStyle w:val="Header"/>
      <w:tabs>
        <w:tab w:val="clear" w:pos="9360"/>
      </w:tabs>
      <w:rPr>
        <w:rFonts w:ascii="Calibri" w:hAnsi="Calibri"/>
      </w:rPr>
    </w:pPr>
    <w:r w:rsidRPr="000630CA">
      <w:rPr>
        <w:rFonts w:ascii="Calibri" w:hAnsi="Calibri" w:cs="Calibri"/>
        <w:b/>
        <w:sz w:val="45"/>
        <w:szCs w:val="45"/>
      </w:rPr>
      <w:t>Patterns</w:t>
    </w:r>
    <w:r>
      <w:rPr>
        <w:rFonts w:ascii="Calibri" w:hAnsi="Calibri" w:cs="Calibri"/>
        <w:b/>
        <w:sz w:val="45"/>
        <w:szCs w:val="45"/>
      </w:rPr>
      <w:t xml:space="preserve"> </w:t>
    </w:r>
    <w:r>
      <w:rPr>
        <w:rFonts w:ascii="Calibri" w:eastAsia="Calibri" w:hAnsi="Calibri" w:cs="Times New Roman"/>
        <w:sz w:val="28"/>
      </w:rPr>
      <w:t>Guided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AD7"/>
    <w:multiLevelType w:val="hybridMultilevel"/>
    <w:tmpl w:val="2D9E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8675A"/>
    <w:multiLevelType w:val="hybridMultilevel"/>
    <w:tmpl w:val="5104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06704"/>
    <w:multiLevelType w:val="hybridMultilevel"/>
    <w:tmpl w:val="1018E838"/>
    <w:lvl w:ilvl="0" w:tplc="68B2ED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047B4"/>
    <w:multiLevelType w:val="hybridMultilevel"/>
    <w:tmpl w:val="1146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D0B96"/>
    <w:multiLevelType w:val="hybridMultilevel"/>
    <w:tmpl w:val="E250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46774"/>
    <w:multiLevelType w:val="hybridMultilevel"/>
    <w:tmpl w:val="65DADC5A"/>
    <w:lvl w:ilvl="0" w:tplc="E5F2F054">
      <w:start w:val="1"/>
      <w:numFmt w:val="lowerLetter"/>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E5057"/>
    <w:multiLevelType w:val="hybridMultilevel"/>
    <w:tmpl w:val="1AAC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BD56D0"/>
    <w:multiLevelType w:val="hybridMultilevel"/>
    <w:tmpl w:val="7AA0B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08"/>
    <w:rsid w:val="0001255C"/>
    <w:rsid w:val="00012FB7"/>
    <w:rsid w:val="00015233"/>
    <w:rsid w:val="000179EC"/>
    <w:rsid w:val="00023194"/>
    <w:rsid w:val="00023DEE"/>
    <w:rsid w:val="0003268B"/>
    <w:rsid w:val="0003385D"/>
    <w:rsid w:val="00033906"/>
    <w:rsid w:val="000475DE"/>
    <w:rsid w:val="00047B77"/>
    <w:rsid w:val="00055021"/>
    <w:rsid w:val="00060A78"/>
    <w:rsid w:val="000630CA"/>
    <w:rsid w:val="00064547"/>
    <w:rsid w:val="00066C9B"/>
    <w:rsid w:val="00071582"/>
    <w:rsid w:val="00071F6F"/>
    <w:rsid w:val="000803C6"/>
    <w:rsid w:val="00080494"/>
    <w:rsid w:val="000847C8"/>
    <w:rsid w:val="00085562"/>
    <w:rsid w:val="00096A69"/>
    <w:rsid w:val="000A35A9"/>
    <w:rsid w:val="000A5C49"/>
    <w:rsid w:val="000B4CCB"/>
    <w:rsid w:val="000C5466"/>
    <w:rsid w:val="000D1971"/>
    <w:rsid w:val="000D3A32"/>
    <w:rsid w:val="000D6CDE"/>
    <w:rsid w:val="000E114F"/>
    <w:rsid w:val="000E501F"/>
    <w:rsid w:val="000E524F"/>
    <w:rsid w:val="000E53C0"/>
    <w:rsid w:val="000F35FC"/>
    <w:rsid w:val="000F70A2"/>
    <w:rsid w:val="000F7FEF"/>
    <w:rsid w:val="001068CA"/>
    <w:rsid w:val="00107294"/>
    <w:rsid w:val="0011620E"/>
    <w:rsid w:val="00120418"/>
    <w:rsid w:val="00120EB8"/>
    <w:rsid w:val="001221B7"/>
    <w:rsid w:val="00122D0F"/>
    <w:rsid w:val="00123A48"/>
    <w:rsid w:val="00132D1F"/>
    <w:rsid w:val="00133672"/>
    <w:rsid w:val="00140730"/>
    <w:rsid w:val="00140C85"/>
    <w:rsid w:val="00142AC2"/>
    <w:rsid w:val="00142AFB"/>
    <w:rsid w:val="00144C8D"/>
    <w:rsid w:val="0014675A"/>
    <w:rsid w:val="00146AE8"/>
    <w:rsid w:val="00146C91"/>
    <w:rsid w:val="001478AD"/>
    <w:rsid w:val="00152AE7"/>
    <w:rsid w:val="00156674"/>
    <w:rsid w:val="001570DA"/>
    <w:rsid w:val="00163D25"/>
    <w:rsid w:val="00165527"/>
    <w:rsid w:val="001723B5"/>
    <w:rsid w:val="00181747"/>
    <w:rsid w:val="001823A0"/>
    <w:rsid w:val="00183F06"/>
    <w:rsid w:val="00185255"/>
    <w:rsid w:val="00192DE5"/>
    <w:rsid w:val="00193FD5"/>
    <w:rsid w:val="001974A5"/>
    <w:rsid w:val="001A2044"/>
    <w:rsid w:val="001A4722"/>
    <w:rsid w:val="001A658D"/>
    <w:rsid w:val="001A738B"/>
    <w:rsid w:val="001B3378"/>
    <w:rsid w:val="001C1C57"/>
    <w:rsid w:val="001C2075"/>
    <w:rsid w:val="001C6DDA"/>
    <w:rsid w:val="001C6DEF"/>
    <w:rsid w:val="001C71B4"/>
    <w:rsid w:val="001C7B8E"/>
    <w:rsid w:val="001C7C3A"/>
    <w:rsid w:val="001D5F36"/>
    <w:rsid w:val="001D6051"/>
    <w:rsid w:val="001E6DE4"/>
    <w:rsid w:val="001E78B2"/>
    <w:rsid w:val="001F7143"/>
    <w:rsid w:val="001F75C9"/>
    <w:rsid w:val="0021097B"/>
    <w:rsid w:val="00215478"/>
    <w:rsid w:val="0022403C"/>
    <w:rsid w:val="00227779"/>
    <w:rsid w:val="0023254B"/>
    <w:rsid w:val="0024369A"/>
    <w:rsid w:val="0024746F"/>
    <w:rsid w:val="0024780C"/>
    <w:rsid w:val="00254C66"/>
    <w:rsid w:val="00263953"/>
    <w:rsid w:val="00263FEC"/>
    <w:rsid w:val="00264D4A"/>
    <w:rsid w:val="0026590A"/>
    <w:rsid w:val="00267299"/>
    <w:rsid w:val="0027468D"/>
    <w:rsid w:val="00280FFF"/>
    <w:rsid w:val="002811D0"/>
    <w:rsid w:val="0028122C"/>
    <w:rsid w:val="0028332E"/>
    <w:rsid w:val="00292192"/>
    <w:rsid w:val="002950BC"/>
    <w:rsid w:val="002959EA"/>
    <w:rsid w:val="002A2FD5"/>
    <w:rsid w:val="002B2772"/>
    <w:rsid w:val="002B3185"/>
    <w:rsid w:val="002B6AE4"/>
    <w:rsid w:val="002C04AE"/>
    <w:rsid w:val="002C2123"/>
    <w:rsid w:val="002C2474"/>
    <w:rsid w:val="002C2543"/>
    <w:rsid w:val="002C44DE"/>
    <w:rsid w:val="002C7839"/>
    <w:rsid w:val="002D2AD6"/>
    <w:rsid w:val="002D2AE1"/>
    <w:rsid w:val="002D57B5"/>
    <w:rsid w:val="002D610F"/>
    <w:rsid w:val="002D7AE9"/>
    <w:rsid w:val="002D7BEC"/>
    <w:rsid w:val="002D7EA6"/>
    <w:rsid w:val="002E32C5"/>
    <w:rsid w:val="002E4B14"/>
    <w:rsid w:val="002E5DB9"/>
    <w:rsid w:val="002E68B6"/>
    <w:rsid w:val="002F270F"/>
    <w:rsid w:val="002F4E16"/>
    <w:rsid w:val="00302E06"/>
    <w:rsid w:val="003038E8"/>
    <w:rsid w:val="00304BC5"/>
    <w:rsid w:val="00311FDE"/>
    <w:rsid w:val="00313C1B"/>
    <w:rsid w:val="0031524A"/>
    <w:rsid w:val="0031646F"/>
    <w:rsid w:val="00316E0E"/>
    <w:rsid w:val="00320EED"/>
    <w:rsid w:val="003211DA"/>
    <w:rsid w:val="00323827"/>
    <w:rsid w:val="00324CD5"/>
    <w:rsid w:val="00341C4C"/>
    <w:rsid w:val="00344C89"/>
    <w:rsid w:val="00350336"/>
    <w:rsid w:val="00352F15"/>
    <w:rsid w:val="00355094"/>
    <w:rsid w:val="003563D7"/>
    <w:rsid w:val="003576FF"/>
    <w:rsid w:val="003602C2"/>
    <w:rsid w:val="0036081D"/>
    <w:rsid w:val="003623B1"/>
    <w:rsid w:val="00367EFF"/>
    <w:rsid w:val="003715AF"/>
    <w:rsid w:val="0038622D"/>
    <w:rsid w:val="0039153B"/>
    <w:rsid w:val="00392D74"/>
    <w:rsid w:val="003953C1"/>
    <w:rsid w:val="00397527"/>
    <w:rsid w:val="003A05A1"/>
    <w:rsid w:val="003A0F2D"/>
    <w:rsid w:val="003A7295"/>
    <w:rsid w:val="003C46A0"/>
    <w:rsid w:val="003C647D"/>
    <w:rsid w:val="003D7BCB"/>
    <w:rsid w:val="003F0F0B"/>
    <w:rsid w:val="003F1692"/>
    <w:rsid w:val="003F64D4"/>
    <w:rsid w:val="004018FF"/>
    <w:rsid w:val="004166F5"/>
    <w:rsid w:val="00417470"/>
    <w:rsid w:val="00421412"/>
    <w:rsid w:val="00426DB6"/>
    <w:rsid w:val="004308F8"/>
    <w:rsid w:val="004454A1"/>
    <w:rsid w:val="00454350"/>
    <w:rsid w:val="004548D7"/>
    <w:rsid w:val="00455B74"/>
    <w:rsid w:val="00456B8F"/>
    <w:rsid w:val="00457469"/>
    <w:rsid w:val="004631B1"/>
    <w:rsid w:val="004637C7"/>
    <w:rsid w:val="00463CF2"/>
    <w:rsid w:val="0046546B"/>
    <w:rsid w:val="004716C6"/>
    <w:rsid w:val="00472BBC"/>
    <w:rsid w:val="00474007"/>
    <w:rsid w:val="00476015"/>
    <w:rsid w:val="004803B8"/>
    <w:rsid w:val="0048113B"/>
    <w:rsid w:val="004821BE"/>
    <w:rsid w:val="004850AF"/>
    <w:rsid w:val="004859F7"/>
    <w:rsid w:val="0048601F"/>
    <w:rsid w:val="004870A3"/>
    <w:rsid w:val="00487AC0"/>
    <w:rsid w:val="00492839"/>
    <w:rsid w:val="004944F2"/>
    <w:rsid w:val="0049459B"/>
    <w:rsid w:val="00495CE2"/>
    <w:rsid w:val="004975A5"/>
    <w:rsid w:val="0049765A"/>
    <w:rsid w:val="004A4367"/>
    <w:rsid w:val="004A4DBB"/>
    <w:rsid w:val="004A603F"/>
    <w:rsid w:val="004A6420"/>
    <w:rsid w:val="004B4959"/>
    <w:rsid w:val="004B7337"/>
    <w:rsid w:val="004C6049"/>
    <w:rsid w:val="004D0FA6"/>
    <w:rsid w:val="004D3FD4"/>
    <w:rsid w:val="004D5485"/>
    <w:rsid w:val="004D6E65"/>
    <w:rsid w:val="004D7F75"/>
    <w:rsid w:val="004E150A"/>
    <w:rsid w:val="004E29CE"/>
    <w:rsid w:val="004E3DB7"/>
    <w:rsid w:val="004F1D72"/>
    <w:rsid w:val="004F3708"/>
    <w:rsid w:val="004F4ADD"/>
    <w:rsid w:val="004F7E25"/>
    <w:rsid w:val="00503663"/>
    <w:rsid w:val="005069DC"/>
    <w:rsid w:val="00521D3B"/>
    <w:rsid w:val="005269F4"/>
    <w:rsid w:val="00530C1B"/>
    <w:rsid w:val="00541529"/>
    <w:rsid w:val="00542BD0"/>
    <w:rsid w:val="005441AE"/>
    <w:rsid w:val="005446CC"/>
    <w:rsid w:val="00545331"/>
    <w:rsid w:val="00546F8A"/>
    <w:rsid w:val="00552D41"/>
    <w:rsid w:val="0055524F"/>
    <w:rsid w:val="005555A5"/>
    <w:rsid w:val="005573CB"/>
    <w:rsid w:val="005607AB"/>
    <w:rsid w:val="00560C49"/>
    <w:rsid w:val="00566DAC"/>
    <w:rsid w:val="00567086"/>
    <w:rsid w:val="00573545"/>
    <w:rsid w:val="005750F2"/>
    <w:rsid w:val="00580E41"/>
    <w:rsid w:val="005874EA"/>
    <w:rsid w:val="00587E14"/>
    <w:rsid w:val="005907B7"/>
    <w:rsid w:val="005947BF"/>
    <w:rsid w:val="0059715F"/>
    <w:rsid w:val="00597D25"/>
    <w:rsid w:val="005A36C1"/>
    <w:rsid w:val="005A7509"/>
    <w:rsid w:val="005B4B1B"/>
    <w:rsid w:val="005C7DF0"/>
    <w:rsid w:val="005E5683"/>
    <w:rsid w:val="005F0C17"/>
    <w:rsid w:val="005F7130"/>
    <w:rsid w:val="00600CC0"/>
    <w:rsid w:val="00603173"/>
    <w:rsid w:val="0060486C"/>
    <w:rsid w:val="0060527F"/>
    <w:rsid w:val="00606535"/>
    <w:rsid w:val="006106A8"/>
    <w:rsid w:val="00612161"/>
    <w:rsid w:val="00614A42"/>
    <w:rsid w:val="00615408"/>
    <w:rsid w:val="00623E19"/>
    <w:rsid w:val="00630DA1"/>
    <w:rsid w:val="00631918"/>
    <w:rsid w:val="006348FA"/>
    <w:rsid w:val="00634D93"/>
    <w:rsid w:val="0063637C"/>
    <w:rsid w:val="00644C1A"/>
    <w:rsid w:val="00645623"/>
    <w:rsid w:val="006508F9"/>
    <w:rsid w:val="00655BDD"/>
    <w:rsid w:val="00656639"/>
    <w:rsid w:val="0066088C"/>
    <w:rsid w:val="006616B5"/>
    <w:rsid w:val="006657CB"/>
    <w:rsid w:val="0067062E"/>
    <w:rsid w:val="0067271D"/>
    <w:rsid w:val="006744E4"/>
    <w:rsid w:val="0067470E"/>
    <w:rsid w:val="00683A95"/>
    <w:rsid w:val="00684388"/>
    <w:rsid w:val="00685B7D"/>
    <w:rsid w:val="00691500"/>
    <w:rsid w:val="006A07E6"/>
    <w:rsid w:val="006B0FA9"/>
    <w:rsid w:val="006B266B"/>
    <w:rsid w:val="006B2A0A"/>
    <w:rsid w:val="006B3E76"/>
    <w:rsid w:val="006B3FD3"/>
    <w:rsid w:val="006C56C7"/>
    <w:rsid w:val="006C72BB"/>
    <w:rsid w:val="006D4D10"/>
    <w:rsid w:val="006E6D09"/>
    <w:rsid w:val="006E7C71"/>
    <w:rsid w:val="006F31A9"/>
    <w:rsid w:val="006F44F5"/>
    <w:rsid w:val="00701D52"/>
    <w:rsid w:val="007025C6"/>
    <w:rsid w:val="00702E88"/>
    <w:rsid w:val="0070360C"/>
    <w:rsid w:val="00705FE4"/>
    <w:rsid w:val="00713AE7"/>
    <w:rsid w:val="007154D4"/>
    <w:rsid w:val="0071693B"/>
    <w:rsid w:val="00716EBE"/>
    <w:rsid w:val="00721C28"/>
    <w:rsid w:val="00726A36"/>
    <w:rsid w:val="00734F00"/>
    <w:rsid w:val="00737F89"/>
    <w:rsid w:val="00741ECC"/>
    <w:rsid w:val="00743609"/>
    <w:rsid w:val="0074493C"/>
    <w:rsid w:val="00751D22"/>
    <w:rsid w:val="007525A3"/>
    <w:rsid w:val="00753AEC"/>
    <w:rsid w:val="0075586E"/>
    <w:rsid w:val="007642F7"/>
    <w:rsid w:val="007654A1"/>
    <w:rsid w:val="0076556F"/>
    <w:rsid w:val="00784D27"/>
    <w:rsid w:val="00787245"/>
    <w:rsid w:val="00792FA6"/>
    <w:rsid w:val="0079367F"/>
    <w:rsid w:val="007A00C0"/>
    <w:rsid w:val="007A240E"/>
    <w:rsid w:val="007A4B01"/>
    <w:rsid w:val="007A50C1"/>
    <w:rsid w:val="007B042F"/>
    <w:rsid w:val="007B35AC"/>
    <w:rsid w:val="007B42B4"/>
    <w:rsid w:val="007B5E6A"/>
    <w:rsid w:val="007C04F1"/>
    <w:rsid w:val="007C1CDB"/>
    <w:rsid w:val="007C5BF7"/>
    <w:rsid w:val="007D18A7"/>
    <w:rsid w:val="007D3483"/>
    <w:rsid w:val="007D391C"/>
    <w:rsid w:val="007D40D6"/>
    <w:rsid w:val="007D41F9"/>
    <w:rsid w:val="007D5A45"/>
    <w:rsid w:val="007F11A8"/>
    <w:rsid w:val="007F28CA"/>
    <w:rsid w:val="007F2E45"/>
    <w:rsid w:val="007F3289"/>
    <w:rsid w:val="007F3BE3"/>
    <w:rsid w:val="00803703"/>
    <w:rsid w:val="00821B7D"/>
    <w:rsid w:val="00836759"/>
    <w:rsid w:val="008371B9"/>
    <w:rsid w:val="008379ED"/>
    <w:rsid w:val="008413EF"/>
    <w:rsid w:val="008500DD"/>
    <w:rsid w:val="00851927"/>
    <w:rsid w:val="00853798"/>
    <w:rsid w:val="008542DD"/>
    <w:rsid w:val="00854733"/>
    <w:rsid w:val="00854E92"/>
    <w:rsid w:val="00856172"/>
    <w:rsid w:val="00856697"/>
    <w:rsid w:val="008701B3"/>
    <w:rsid w:val="00876884"/>
    <w:rsid w:val="00877BC9"/>
    <w:rsid w:val="00884BCE"/>
    <w:rsid w:val="00884D12"/>
    <w:rsid w:val="00891D4C"/>
    <w:rsid w:val="00893346"/>
    <w:rsid w:val="008A1895"/>
    <w:rsid w:val="008A1987"/>
    <w:rsid w:val="008A645B"/>
    <w:rsid w:val="008A6510"/>
    <w:rsid w:val="008A7E46"/>
    <w:rsid w:val="008B00C0"/>
    <w:rsid w:val="008B60DF"/>
    <w:rsid w:val="008B6824"/>
    <w:rsid w:val="008B6923"/>
    <w:rsid w:val="008B756C"/>
    <w:rsid w:val="008C0103"/>
    <w:rsid w:val="008C2E8D"/>
    <w:rsid w:val="008C5A4D"/>
    <w:rsid w:val="008C5FB0"/>
    <w:rsid w:val="008C6335"/>
    <w:rsid w:val="008C7F9B"/>
    <w:rsid w:val="008D1F8A"/>
    <w:rsid w:val="008D3BD9"/>
    <w:rsid w:val="008D5441"/>
    <w:rsid w:val="008D6EE3"/>
    <w:rsid w:val="008D75E3"/>
    <w:rsid w:val="008E2945"/>
    <w:rsid w:val="008E31D4"/>
    <w:rsid w:val="008E4784"/>
    <w:rsid w:val="008E7C84"/>
    <w:rsid w:val="008F295D"/>
    <w:rsid w:val="008F4667"/>
    <w:rsid w:val="008F5158"/>
    <w:rsid w:val="008F5298"/>
    <w:rsid w:val="008F6536"/>
    <w:rsid w:val="009002EC"/>
    <w:rsid w:val="0090050F"/>
    <w:rsid w:val="00905053"/>
    <w:rsid w:val="009202D5"/>
    <w:rsid w:val="009229F3"/>
    <w:rsid w:val="00924BA3"/>
    <w:rsid w:val="00925560"/>
    <w:rsid w:val="00925F43"/>
    <w:rsid w:val="00926125"/>
    <w:rsid w:val="009304ED"/>
    <w:rsid w:val="00931868"/>
    <w:rsid w:val="0093253A"/>
    <w:rsid w:val="009341B8"/>
    <w:rsid w:val="0093482C"/>
    <w:rsid w:val="00937526"/>
    <w:rsid w:val="00942ECF"/>
    <w:rsid w:val="00943DD6"/>
    <w:rsid w:val="00946129"/>
    <w:rsid w:val="00953305"/>
    <w:rsid w:val="00953C9F"/>
    <w:rsid w:val="009563ED"/>
    <w:rsid w:val="009577CA"/>
    <w:rsid w:val="00957B80"/>
    <w:rsid w:val="00964CCC"/>
    <w:rsid w:val="00970253"/>
    <w:rsid w:val="009706C9"/>
    <w:rsid w:val="00973F6B"/>
    <w:rsid w:val="00974DEB"/>
    <w:rsid w:val="00977E66"/>
    <w:rsid w:val="0098421D"/>
    <w:rsid w:val="00986174"/>
    <w:rsid w:val="00986A65"/>
    <w:rsid w:val="00987093"/>
    <w:rsid w:val="0099564A"/>
    <w:rsid w:val="00995E95"/>
    <w:rsid w:val="00995EE3"/>
    <w:rsid w:val="00996197"/>
    <w:rsid w:val="00997F9B"/>
    <w:rsid w:val="009A04B9"/>
    <w:rsid w:val="009A0561"/>
    <w:rsid w:val="009A0624"/>
    <w:rsid w:val="009A1818"/>
    <w:rsid w:val="009A19B2"/>
    <w:rsid w:val="009B282C"/>
    <w:rsid w:val="009C108B"/>
    <w:rsid w:val="009C6E4D"/>
    <w:rsid w:val="009D0630"/>
    <w:rsid w:val="009D10A3"/>
    <w:rsid w:val="009E1620"/>
    <w:rsid w:val="009F0130"/>
    <w:rsid w:val="009F18A9"/>
    <w:rsid w:val="009F3692"/>
    <w:rsid w:val="009F4851"/>
    <w:rsid w:val="009F4C64"/>
    <w:rsid w:val="009F70F9"/>
    <w:rsid w:val="009F7F81"/>
    <w:rsid w:val="00A01AD6"/>
    <w:rsid w:val="00A0210E"/>
    <w:rsid w:val="00A0244A"/>
    <w:rsid w:val="00A04A73"/>
    <w:rsid w:val="00A07E69"/>
    <w:rsid w:val="00A108F0"/>
    <w:rsid w:val="00A13C6C"/>
    <w:rsid w:val="00A1525A"/>
    <w:rsid w:val="00A21A7D"/>
    <w:rsid w:val="00A24E1E"/>
    <w:rsid w:val="00A32286"/>
    <w:rsid w:val="00A34C6A"/>
    <w:rsid w:val="00A449B0"/>
    <w:rsid w:val="00A5505C"/>
    <w:rsid w:val="00A55206"/>
    <w:rsid w:val="00A62DAC"/>
    <w:rsid w:val="00A63217"/>
    <w:rsid w:val="00A64F7E"/>
    <w:rsid w:val="00A65A61"/>
    <w:rsid w:val="00A65AA4"/>
    <w:rsid w:val="00A709F3"/>
    <w:rsid w:val="00A80544"/>
    <w:rsid w:val="00A81833"/>
    <w:rsid w:val="00A82B19"/>
    <w:rsid w:val="00A8433A"/>
    <w:rsid w:val="00A928D5"/>
    <w:rsid w:val="00AA74A7"/>
    <w:rsid w:val="00AA7FE8"/>
    <w:rsid w:val="00AB03ED"/>
    <w:rsid w:val="00AB14BC"/>
    <w:rsid w:val="00AC037B"/>
    <w:rsid w:val="00AD1ABB"/>
    <w:rsid w:val="00AD3D20"/>
    <w:rsid w:val="00AD4DB1"/>
    <w:rsid w:val="00AD5309"/>
    <w:rsid w:val="00AD5885"/>
    <w:rsid w:val="00AD6E0E"/>
    <w:rsid w:val="00AE1054"/>
    <w:rsid w:val="00AE114A"/>
    <w:rsid w:val="00AE15E5"/>
    <w:rsid w:val="00AE460B"/>
    <w:rsid w:val="00AE5EEE"/>
    <w:rsid w:val="00AF27AF"/>
    <w:rsid w:val="00B04133"/>
    <w:rsid w:val="00B05808"/>
    <w:rsid w:val="00B10FDB"/>
    <w:rsid w:val="00B159EB"/>
    <w:rsid w:val="00B161B0"/>
    <w:rsid w:val="00B2665B"/>
    <w:rsid w:val="00B2683C"/>
    <w:rsid w:val="00B26DDB"/>
    <w:rsid w:val="00B30593"/>
    <w:rsid w:val="00B313E2"/>
    <w:rsid w:val="00B367E1"/>
    <w:rsid w:val="00B42458"/>
    <w:rsid w:val="00B475DE"/>
    <w:rsid w:val="00B50110"/>
    <w:rsid w:val="00B542CA"/>
    <w:rsid w:val="00B5509C"/>
    <w:rsid w:val="00B6166F"/>
    <w:rsid w:val="00B61EB0"/>
    <w:rsid w:val="00B6228C"/>
    <w:rsid w:val="00B62C70"/>
    <w:rsid w:val="00B73830"/>
    <w:rsid w:val="00B76D73"/>
    <w:rsid w:val="00B8156A"/>
    <w:rsid w:val="00B848F0"/>
    <w:rsid w:val="00B8565F"/>
    <w:rsid w:val="00B878F8"/>
    <w:rsid w:val="00B92FD3"/>
    <w:rsid w:val="00B9543E"/>
    <w:rsid w:val="00B97EDC"/>
    <w:rsid w:val="00BA3FEF"/>
    <w:rsid w:val="00BA4788"/>
    <w:rsid w:val="00BA4EFD"/>
    <w:rsid w:val="00BA5249"/>
    <w:rsid w:val="00BA7727"/>
    <w:rsid w:val="00BB0709"/>
    <w:rsid w:val="00BB165A"/>
    <w:rsid w:val="00BB49DD"/>
    <w:rsid w:val="00BB4E59"/>
    <w:rsid w:val="00BC40C9"/>
    <w:rsid w:val="00BC77E8"/>
    <w:rsid w:val="00BD2263"/>
    <w:rsid w:val="00BD5084"/>
    <w:rsid w:val="00BD50A8"/>
    <w:rsid w:val="00BD52AF"/>
    <w:rsid w:val="00BE3C82"/>
    <w:rsid w:val="00BE56AD"/>
    <w:rsid w:val="00C1046E"/>
    <w:rsid w:val="00C14515"/>
    <w:rsid w:val="00C14ADB"/>
    <w:rsid w:val="00C20DFE"/>
    <w:rsid w:val="00C249E2"/>
    <w:rsid w:val="00C279EF"/>
    <w:rsid w:val="00C3072B"/>
    <w:rsid w:val="00C3086F"/>
    <w:rsid w:val="00C33313"/>
    <w:rsid w:val="00C35FD1"/>
    <w:rsid w:val="00C50752"/>
    <w:rsid w:val="00C511A5"/>
    <w:rsid w:val="00C5171B"/>
    <w:rsid w:val="00C517C1"/>
    <w:rsid w:val="00C6236A"/>
    <w:rsid w:val="00C6623D"/>
    <w:rsid w:val="00C737F3"/>
    <w:rsid w:val="00C74467"/>
    <w:rsid w:val="00C83480"/>
    <w:rsid w:val="00C8567F"/>
    <w:rsid w:val="00C8745D"/>
    <w:rsid w:val="00C96F87"/>
    <w:rsid w:val="00C97709"/>
    <w:rsid w:val="00CA4317"/>
    <w:rsid w:val="00CA52B7"/>
    <w:rsid w:val="00CB02E3"/>
    <w:rsid w:val="00CB04FB"/>
    <w:rsid w:val="00CB0A06"/>
    <w:rsid w:val="00CB448B"/>
    <w:rsid w:val="00CB4A63"/>
    <w:rsid w:val="00CC15DD"/>
    <w:rsid w:val="00CC3C0F"/>
    <w:rsid w:val="00CD0087"/>
    <w:rsid w:val="00CD21CA"/>
    <w:rsid w:val="00CD2C42"/>
    <w:rsid w:val="00CD7BA9"/>
    <w:rsid w:val="00CE09EC"/>
    <w:rsid w:val="00CE4338"/>
    <w:rsid w:val="00CF0F23"/>
    <w:rsid w:val="00CF41A8"/>
    <w:rsid w:val="00CF5CD4"/>
    <w:rsid w:val="00D0154F"/>
    <w:rsid w:val="00D049C4"/>
    <w:rsid w:val="00D07474"/>
    <w:rsid w:val="00D106EE"/>
    <w:rsid w:val="00D16632"/>
    <w:rsid w:val="00D16DCC"/>
    <w:rsid w:val="00D16E5C"/>
    <w:rsid w:val="00D20C97"/>
    <w:rsid w:val="00D2615F"/>
    <w:rsid w:val="00D36357"/>
    <w:rsid w:val="00D40ECE"/>
    <w:rsid w:val="00D56C1D"/>
    <w:rsid w:val="00D56E69"/>
    <w:rsid w:val="00D62812"/>
    <w:rsid w:val="00D63149"/>
    <w:rsid w:val="00D651FF"/>
    <w:rsid w:val="00D65A08"/>
    <w:rsid w:val="00D65FC2"/>
    <w:rsid w:val="00D70139"/>
    <w:rsid w:val="00D707D7"/>
    <w:rsid w:val="00D7372C"/>
    <w:rsid w:val="00D765BC"/>
    <w:rsid w:val="00D80065"/>
    <w:rsid w:val="00D83C58"/>
    <w:rsid w:val="00D9129E"/>
    <w:rsid w:val="00D93A87"/>
    <w:rsid w:val="00D93FBC"/>
    <w:rsid w:val="00D94BF0"/>
    <w:rsid w:val="00D963A4"/>
    <w:rsid w:val="00DA709A"/>
    <w:rsid w:val="00DB0827"/>
    <w:rsid w:val="00DB4328"/>
    <w:rsid w:val="00DC38E6"/>
    <w:rsid w:val="00DC5017"/>
    <w:rsid w:val="00DC69A3"/>
    <w:rsid w:val="00DC7847"/>
    <w:rsid w:val="00DD0907"/>
    <w:rsid w:val="00DD1EF0"/>
    <w:rsid w:val="00DD4FAC"/>
    <w:rsid w:val="00DD5728"/>
    <w:rsid w:val="00DD6012"/>
    <w:rsid w:val="00DE535A"/>
    <w:rsid w:val="00DE7CA2"/>
    <w:rsid w:val="00E001FC"/>
    <w:rsid w:val="00E03F93"/>
    <w:rsid w:val="00E07856"/>
    <w:rsid w:val="00E118F3"/>
    <w:rsid w:val="00E120B6"/>
    <w:rsid w:val="00E1412B"/>
    <w:rsid w:val="00E14695"/>
    <w:rsid w:val="00E23447"/>
    <w:rsid w:val="00E30058"/>
    <w:rsid w:val="00E323D9"/>
    <w:rsid w:val="00E40A0D"/>
    <w:rsid w:val="00E4639D"/>
    <w:rsid w:val="00E47F13"/>
    <w:rsid w:val="00E51B05"/>
    <w:rsid w:val="00E56B1B"/>
    <w:rsid w:val="00E60A70"/>
    <w:rsid w:val="00E66060"/>
    <w:rsid w:val="00E67B08"/>
    <w:rsid w:val="00E70434"/>
    <w:rsid w:val="00E72656"/>
    <w:rsid w:val="00E738D6"/>
    <w:rsid w:val="00E73C76"/>
    <w:rsid w:val="00E76C80"/>
    <w:rsid w:val="00E81AB4"/>
    <w:rsid w:val="00E8333E"/>
    <w:rsid w:val="00E90330"/>
    <w:rsid w:val="00E92668"/>
    <w:rsid w:val="00E97F38"/>
    <w:rsid w:val="00EA1924"/>
    <w:rsid w:val="00EA1D8E"/>
    <w:rsid w:val="00EA486D"/>
    <w:rsid w:val="00EA5DFD"/>
    <w:rsid w:val="00EA642B"/>
    <w:rsid w:val="00EA76DD"/>
    <w:rsid w:val="00EB05EF"/>
    <w:rsid w:val="00EC1290"/>
    <w:rsid w:val="00EC33EE"/>
    <w:rsid w:val="00EC5999"/>
    <w:rsid w:val="00EC5DAC"/>
    <w:rsid w:val="00ED2C20"/>
    <w:rsid w:val="00ED5C59"/>
    <w:rsid w:val="00EE0E6F"/>
    <w:rsid w:val="00EE404A"/>
    <w:rsid w:val="00EE40AB"/>
    <w:rsid w:val="00EF22AF"/>
    <w:rsid w:val="00EF31B5"/>
    <w:rsid w:val="00F00F23"/>
    <w:rsid w:val="00F010AD"/>
    <w:rsid w:val="00F02C3B"/>
    <w:rsid w:val="00F04F19"/>
    <w:rsid w:val="00F10738"/>
    <w:rsid w:val="00F10D3C"/>
    <w:rsid w:val="00F141F9"/>
    <w:rsid w:val="00F173B6"/>
    <w:rsid w:val="00F178C7"/>
    <w:rsid w:val="00F22129"/>
    <w:rsid w:val="00F223C3"/>
    <w:rsid w:val="00F26D44"/>
    <w:rsid w:val="00F274CD"/>
    <w:rsid w:val="00F337A1"/>
    <w:rsid w:val="00F34607"/>
    <w:rsid w:val="00F36D58"/>
    <w:rsid w:val="00F3723E"/>
    <w:rsid w:val="00F40E24"/>
    <w:rsid w:val="00F614E6"/>
    <w:rsid w:val="00F62F41"/>
    <w:rsid w:val="00F638B2"/>
    <w:rsid w:val="00F65E27"/>
    <w:rsid w:val="00F80A6D"/>
    <w:rsid w:val="00F80E44"/>
    <w:rsid w:val="00F90D16"/>
    <w:rsid w:val="00F928D5"/>
    <w:rsid w:val="00F94319"/>
    <w:rsid w:val="00F96BC5"/>
    <w:rsid w:val="00FA1673"/>
    <w:rsid w:val="00FA3617"/>
    <w:rsid w:val="00FA46D4"/>
    <w:rsid w:val="00FA60CC"/>
    <w:rsid w:val="00FA6B3C"/>
    <w:rsid w:val="00FB0B43"/>
    <w:rsid w:val="00FB1A76"/>
    <w:rsid w:val="00FB57C1"/>
    <w:rsid w:val="00FC3A6D"/>
    <w:rsid w:val="00FC6D83"/>
    <w:rsid w:val="00FD0C08"/>
    <w:rsid w:val="00FD2FD3"/>
    <w:rsid w:val="00FD37B1"/>
    <w:rsid w:val="00FD41D0"/>
    <w:rsid w:val="00FD5DA2"/>
    <w:rsid w:val="00FD794E"/>
    <w:rsid w:val="00FD7D0C"/>
    <w:rsid w:val="00FE7ECF"/>
    <w:rsid w:val="00FF02A3"/>
    <w:rsid w:val="00FF03E6"/>
    <w:rsid w:val="00FF4A2B"/>
    <w:rsid w:val="00FF5546"/>
    <w:rsid w:val="00FF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unhideWhenUsed/>
    <w:rsid w:val="00AE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43D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E29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E294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367EFF"/>
    <w:pPr>
      <w:spacing w:before="100" w:beforeAutospacing="1" w:after="100" w:afterAutospacing="1" w:line="240" w:lineRule="auto"/>
    </w:pPr>
    <w:rPr>
      <w:rFonts w:ascii="Times New Roman" w:hAnsi="Times New Roman" w:cs="Times New Roman"/>
      <w:sz w:val="24"/>
      <w:szCs w:val="24"/>
      <w:lang w:eastAsia="en-US"/>
    </w:rPr>
  </w:style>
  <w:style w:type="character" w:styleId="Strong">
    <w:name w:val="Strong"/>
    <w:basedOn w:val="DefaultParagraphFont"/>
    <w:uiPriority w:val="22"/>
    <w:qFormat/>
    <w:rsid w:val="00B954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unhideWhenUsed/>
    <w:rsid w:val="00AE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43D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E29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E294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367EFF"/>
    <w:pPr>
      <w:spacing w:before="100" w:beforeAutospacing="1" w:after="100" w:afterAutospacing="1" w:line="240" w:lineRule="auto"/>
    </w:pPr>
    <w:rPr>
      <w:rFonts w:ascii="Times New Roman" w:hAnsi="Times New Roman" w:cs="Times New Roman"/>
      <w:sz w:val="24"/>
      <w:szCs w:val="24"/>
      <w:lang w:eastAsia="en-US"/>
    </w:rPr>
  </w:style>
  <w:style w:type="character" w:styleId="Strong">
    <w:name w:val="Strong"/>
    <w:basedOn w:val="DefaultParagraphFont"/>
    <w:uiPriority w:val="22"/>
    <w:qFormat/>
    <w:rsid w:val="00B95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4334">
      <w:bodyDiv w:val="1"/>
      <w:marLeft w:val="0"/>
      <w:marRight w:val="0"/>
      <w:marTop w:val="0"/>
      <w:marBottom w:val="0"/>
      <w:divBdr>
        <w:top w:val="none" w:sz="0" w:space="0" w:color="auto"/>
        <w:left w:val="none" w:sz="0" w:space="0" w:color="auto"/>
        <w:bottom w:val="none" w:sz="0" w:space="0" w:color="auto"/>
        <w:right w:val="none" w:sz="0" w:space="0" w:color="auto"/>
      </w:divBdr>
    </w:div>
    <w:div w:id="326523902">
      <w:bodyDiv w:val="1"/>
      <w:marLeft w:val="0"/>
      <w:marRight w:val="0"/>
      <w:marTop w:val="0"/>
      <w:marBottom w:val="0"/>
      <w:divBdr>
        <w:top w:val="none" w:sz="0" w:space="0" w:color="auto"/>
        <w:left w:val="none" w:sz="0" w:space="0" w:color="auto"/>
        <w:bottom w:val="none" w:sz="0" w:space="0" w:color="auto"/>
        <w:right w:val="none" w:sz="0" w:space="0" w:color="auto"/>
      </w:divBdr>
    </w:div>
    <w:div w:id="379062292">
      <w:bodyDiv w:val="1"/>
      <w:marLeft w:val="0"/>
      <w:marRight w:val="0"/>
      <w:marTop w:val="0"/>
      <w:marBottom w:val="0"/>
      <w:divBdr>
        <w:top w:val="none" w:sz="0" w:space="0" w:color="auto"/>
        <w:left w:val="none" w:sz="0" w:space="0" w:color="auto"/>
        <w:bottom w:val="none" w:sz="0" w:space="0" w:color="auto"/>
        <w:right w:val="none" w:sz="0" w:space="0" w:color="auto"/>
      </w:divBdr>
    </w:div>
    <w:div w:id="471798943">
      <w:bodyDiv w:val="1"/>
      <w:marLeft w:val="0"/>
      <w:marRight w:val="0"/>
      <w:marTop w:val="0"/>
      <w:marBottom w:val="0"/>
      <w:divBdr>
        <w:top w:val="none" w:sz="0" w:space="0" w:color="auto"/>
        <w:left w:val="none" w:sz="0" w:space="0" w:color="auto"/>
        <w:bottom w:val="none" w:sz="0" w:space="0" w:color="auto"/>
        <w:right w:val="none" w:sz="0" w:space="0" w:color="auto"/>
      </w:divBdr>
    </w:div>
    <w:div w:id="1557666639">
      <w:bodyDiv w:val="1"/>
      <w:marLeft w:val="0"/>
      <w:marRight w:val="0"/>
      <w:marTop w:val="0"/>
      <w:marBottom w:val="0"/>
      <w:divBdr>
        <w:top w:val="none" w:sz="0" w:space="0" w:color="auto"/>
        <w:left w:val="none" w:sz="0" w:space="0" w:color="auto"/>
        <w:bottom w:val="none" w:sz="0" w:space="0" w:color="auto"/>
        <w:right w:val="none" w:sz="0" w:space="0" w:color="auto"/>
      </w:divBdr>
      <w:divsChild>
        <w:div w:id="946354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366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168903">
      <w:bodyDiv w:val="1"/>
      <w:marLeft w:val="0"/>
      <w:marRight w:val="0"/>
      <w:marTop w:val="0"/>
      <w:marBottom w:val="0"/>
      <w:divBdr>
        <w:top w:val="none" w:sz="0" w:space="0" w:color="auto"/>
        <w:left w:val="none" w:sz="0" w:space="0" w:color="auto"/>
        <w:bottom w:val="none" w:sz="0" w:space="0" w:color="auto"/>
        <w:right w:val="none" w:sz="0" w:space="0" w:color="auto"/>
      </w:divBdr>
    </w:div>
    <w:div w:id="21126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0181-20D5-4659-8FCC-3BD75708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Snezana Calovska</cp:lastModifiedBy>
  <cp:revision>4</cp:revision>
  <cp:lastPrinted>2017-04-06T00:56:00Z</cp:lastPrinted>
  <dcterms:created xsi:type="dcterms:W3CDTF">2017-05-28T23:33:00Z</dcterms:created>
  <dcterms:modified xsi:type="dcterms:W3CDTF">2017-05-28T23:36:00Z</dcterms:modified>
</cp:coreProperties>
</file>